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6A2" w:rsidRDefault="006E76A2" w:rsidP="0030217F">
      <w:pPr>
        <w:spacing w:after="240"/>
        <w:jc w:val="center"/>
        <w:rPr>
          <w:sz w:val="24"/>
          <w:szCs w:val="24"/>
          <w:lang w:val="uk-UA" w:eastAsia="uk-UA"/>
        </w:rPr>
      </w:pPr>
      <w:r>
        <w:rPr>
          <w:noProof/>
          <w:sz w:val="24"/>
          <w:szCs w:val="24"/>
          <w:bdr w:val="none" w:sz="0" w:space="0" w:color="auto" w:frame="1"/>
          <w:lang w:val="uk-UA" w:eastAsia="uk-UA"/>
        </w:rPr>
        <w:drawing>
          <wp:inline distT="0" distB="0" distL="0" distR="0">
            <wp:extent cx="505460" cy="588645"/>
            <wp:effectExtent l="19050" t="0" r="8890" b="0"/>
            <wp:docPr id="1" name="Рисунок 1" descr="https://lh6.googleusercontent.com/HSzBt9DKcwA7fssZn3qnH4wZR94NurD39vL8ETJxSR3h1lPdpd9-rbfpqz8zcsR3s7Dp_iJ3GEqG8Pvu2EDt-KjkeKvUXZCo6X0GbJoyp4OcyqYJUDIqIvNULXcugvx9f7Ijog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HSzBt9DKcwA7fssZn3qnH4wZR94NurD39vL8ETJxSR3h1lPdpd9-rbfpqz8zcsR3s7Dp_iJ3GEqG8Pvu2EDt-KjkeKvUXZCo6X0GbJoyp4OcyqYJUDIqIvNULXcugvx9f7IjogM"/>
                    <pic:cNvPicPr>
                      <a:picLocks noChangeAspect="1" noChangeArrowheads="1"/>
                    </pic:cNvPicPr>
                  </pic:nvPicPr>
                  <pic:blipFill>
                    <a:blip r:embed="rId8" cstate="print"/>
                    <a:srcRect/>
                    <a:stretch>
                      <a:fillRect/>
                    </a:stretch>
                  </pic:blipFill>
                  <pic:spPr bwMode="auto">
                    <a:xfrm>
                      <a:off x="0" y="0"/>
                      <a:ext cx="505460" cy="588645"/>
                    </a:xfrm>
                    <a:prstGeom prst="rect">
                      <a:avLst/>
                    </a:prstGeom>
                    <a:noFill/>
                    <a:ln w="9525">
                      <a:noFill/>
                      <a:miter lim="800000"/>
                      <a:headEnd/>
                      <a:tailEnd/>
                    </a:ln>
                  </pic:spPr>
                </pic:pic>
              </a:graphicData>
            </a:graphic>
          </wp:inline>
        </w:drawing>
      </w:r>
    </w:p>
    <w:p w:rsidR="006E76A2" w:rsidRPr="00A954DE" w:rsidRDefault="006E76A2" w:rsidP="006E76A2">
      <w:pPr>
        <w:jc w:val="center"/>
        <w:rPr>
          <w:sz w:val="24"/>
          <w:szCs w:val="24"/>
          <w:lang w:val="uk-UA" w:eastAsia="uk-UA"/>
        </w:rPr>
      </w:pPr>
      <w:r w:rsidRPr="00A954DE">
        <w:rPr>
          <w:b/>
          <w:bCs/>
          <w:color w:val="000000"/>
          <w:sz w:val="26"/>
          <w:szCs w:val="26"/>
          <w:lang w:val="uk-UA" w:eastAsia="uk-UA"/>
        </w:rPr>
        <w:t>РАДЕХІВСЬКА</w:t>
      </w:r>
      <w:r w:rsidRPr="00793C78">
        <w:rPr>
          <w:b/>
          <w:bCs/>
          <w:color w:val="000000"/>
          <w:sz w:val="26"/>
          <w:szCs w:val="26"/>
          <w:lang w:eastAsia="uk-UA"/>
        </w:rPr>
        <w:t> </w:t>
      </w:r>
      <w:r w:rsidRPr="00A954DE">
        <w:rPr>
          <w:b/>
          <w:bCs/>
          <w:color w:val="000000"/>
          <w:sz w:val="26"/>
          <w:szCs w:val="26"/>
          <w:lang w:val="uk-UA" w:eastAsia="uk-UA"/>
        </w:rPr>
        <w:t xml:space="preserve"> МІСЬКА</w:t>
      </w:r>
      <w:r w:rsidRPr="00793C78">
        <w:rPr>
          <w:b/>
          <w:bCs/>
          <w:color w:val="000000"/>
          <w:sz w:val="26"/>
          <w:szCs w:val="26"/>
          <w:lang w:eastAsia="uk-UA"/>
        </w:rPr>
        <w:t> </w:t>
      </w:r>
      <w:r w:rsidRPr="00A954DE">
        <w:rPr>
          <w:b/>
          <w:bCs/>
          <w:color w:val="000000"/>
          <w:sz w:val="26"/>
          <w:szCs w:val="26"/>
          <w:lang w:val="uk-UA" w:eastAsia="uk-UA"/>
        </w:rPr>
        <w:t xml:space="preserve"> РАДА</w:t>
      </w:r>
    </w:p>
    <w:p w:rsidR="006E76A2" w:rsidRPr="00A954DE" w:rsidRDefault="006E76A2" w:rsidP="006E76A2">
      <w:pPr>
        <w:jc w:val="center"/>
        <w:rPr>
          <w:sz w:val="24"/>
          <w:szCs w:val="24"/>
          <w:lang w:val="uk-UA" w:eastAsia="uk-UA"/>
        </w:rPr>
      </w:pPr>
      <w:r w:rsidRPr="00A954DE">
        <w:rPr>
          <w:b/>
          <w:bCs/>
          <w:color w:val="000000"/>
          <w:sz w:val="25"/>
          <w:szCs w:val="25"/>
          <w:lang w:val="uk-UA" w:eastAsia="uk-UA"/>
        </w:rPr>
        <w:t>ЛЬВІВСЬКОЇ</w:t>
      </w:r>
      <w:r w:rsidRPr="00793C78">
        <w:rPr>
          <w:b/>
          <w:bCs/>
          <w:color w:val="000000"/>
          <w:sz w:val="25"/>
          <w:szCs w:val="25"/>
          <w:lang w:eastAsia="uk-UA"/>
        </w:rPr>
        <w:t> </w:t>
      </w:r>
      <w:r w:rsidRPr="00A954DE">
        <w:rPr>
          <w:b/>
          <w:bCs/>
          <w:color w:val="000000"/>
          <w:sz w:val="25"/>
          <w:szCs w:val="25"/>
          <w:lang w:val="uk-UA" w:eastAsia="uk-UA"/>
        </w:rPr>
        <w:t xml:space="preserve"> ОБЛАСТІ</w:t>
      </w:r>
    </w:p>
    <w:p w:rsidR="006E76A2" w:rsidRPr="00A954DE" w:rsidRDefault="006E76A2" w:rsidP="006E76A2">
      <w:pPr>
        <w:jc w:val="center"/>
        <w:rPr>
          <w:sz w:val="24"/>
          <w:szCs w:val="24"/>
          <w:lang w:val="uk-UA" w:eastAsia="uk-UA"/>
        </w:rPr>
      </w:pPr>
      <w:r w:rsidRPr="00A954DE">
        <w:rPr>
          <w:b/>
          <w:bCs/>
          <w:color w:val="000000"/>
          <w:sz w:val="26"/>
          <w:szCs w:val="26"/>
          <w:lang w:val="uk-UA" w:eastAsia="uk-UA"/>
        </w:rPr>
        <w:t>ВИКОНАВЧИЙ</w:t>
      </w:r>
      <w:r w:rsidRPr="00793C78">
        <w:rPr>
          <w:b/>
          <w:bCs/>
          <w:color w:val="000000"/>
          <w:sz w:val="26"/>
          <w:szCs w:val="26"/>
          <w:lang w:eastAsia="uk-UA"/>
        </w:rPr>
        <w:t> </w:t>
      </w:r>
      <w:r w:rsidRPr="00A954DE">
        <w:rPr>
          <w:b/>
          <w:bCs/>
          <w:color w:val="000000"/>
          <w:sz w:val="26"/>
          <w:szCs w:val="26"/>
          <w:lang w:val="uk-UA" w:eastAsia="uk-UA"/>
        </w:rPr>
        <w:t xml:space="preserve"> КОМІТЕТ</w:t>
      </w:r>
    </w:p>
    <w:p w:rsidR="006E76A2" w:rsidRPr="00A954DE" w:rsidRDefault="006E76A2" w:rsidP="006E76A2">
      <w:pPr>
        <w:rPr>
          <w:sz w:val="24"/>
          <w:szCs w:val="24"/>
          <w:lang w:val="uk-UA" w:eastAsia="uk-UA"/>
        </w:rPr>
      </w:pPr>
    </w:p>
    <w:p w:rsidR="006E76A2" w:rsidRPr="00A954DE" w:rsidRDefault="006E76A2" w:rsidP="006E76A2">
      <w:pPr>
        <w:jc w:val="center"/>
        <w:rPr>
          <w:sz w:val="24"/>
          <w:szCs w:val="24"/>
          <w:lang w:val="uk-UA" w:eastAsia="uk-UA"/>
        </w:rPr>
      </w:pPr>
      <w:r w:rsidRPr="00A954DE">
        <w:rPr>
          <w:b/>
          <w:bCs/>
          <w:color w:val="000000"/>
          <w:sz w:val="28"/>
          <w:szCs w:val="28"/>
          <w:lang w:val="uk-UA" w:eastAsia="uk-UA"/>
        </w:rPr>
        <w:t>РІШЕННЯ</w:t>
      </w:r>
    </w:p>
    <w:p w:rsidR="000540CF" w:rsidRPr="005C78B2" w:rsidRDefault="005C78B2" w:rsidP="006E76A2">
      <w:pPr>
        <w:rPr>
          <w:b/>
          <w:sz w:val="28"/>
          <w:szCs w:val="28"/>
        </w:rPr>
      </w:pPr>
      <w:r>
        <w:rPr>
          <w:b/>
          <w:sz w:val="28"/>
          <w:szCs w:val="28"/>
          <w:lang w:val="uk-UA"/>
        </w:rPr>
        <w:t>13 жовтня</w:t>
      </w:r>
      <w:r w:rsidR="0007684C">
        <w:rPr>
          <w:b/>
          <w:sz w:val="28"/>
          <w:szCs w:val="28"/>
          <w:lang w:val="uk-UA"/>
        </w:rPr>
        <w:t xml:space="preserve"> </w:t>
      </w:r>
      <w:r w:rsidR="00C70C84" w:rsidRPr="008450C6">
        <w:rPr>
          <w:b/>
          <w:sz w:val="28"/>
          <w:szCs w:val="28"/>
          <w:lang w:val="uk-UA"/>
        </w:rPr>
        <w:t xml:space="preserve"> </w:t>
      </w:r>
      <w:r w:rsidR="00BD5000">
        <w:rPr>
          <w:b/>
          <w:sz w:val="28"/>
          <w:szCs w:val="28"/>
          <w:lang w:val="uk-UA"/>
        </w:rPr>
        <w:t>20</w:t>
      </w:r>
      <w:r w:rsidR="00C34EC0">
        <w:rPr>
          <w:b/>
          <w:sz w:val="28"/>
          <w:szCs w:val="28"/>
          <w:lang w:val="uk-UA"/>
        </w:rPr>
        <w:t>2</w:t>
      </w:r>
      <w:r w:rsidR="00243EAC">
        <w:rPr>
          <w:b/>
          <w:sz w:val="28"/>
          <w:szCs w:val="28"/>
          <w:lang w:val="uk-UA"/>
        </w:rPr>
        <w:t>2</w:t>
      </w:r>
      <w:r w:rsidR="000E2D14" w:rsidRPr="008450C6">
        <w:rPr>
          <w:b/>
          <w:sz w:val="28"/>
          <w:szCs w:val="28"/>
          <w:lang w:val="uk-UA"/>
        </w:rPr>
        <w:t xml:space="preserve"> </w:t>
      </w:r>
      <w:r w:rsidR="000540CF" w:rsidRPr="008450C6">
        <w:rPr>
          <w:b/>
          <w:sz w:val="28"/>
          <w:szCs w:val="28"/>
          <w:lang w:val="uk-UA"/>
        </w:rPr>
        <w:t xml:space="preserve">року                                                       </w:t>
      </w:r>
      <w:r w:rsidR="00CB3066">
        <w:rPr>
          <w:b/>
          <w:sz w:val="28"/>
          <w:szCs w:val="28"/>
          <w:lang w:val="uk-UA"/>
        </w:rPr>
        <w:t xml:space="preserve">                   </w:t>
      </w:r>
      <w:r w:rsidR="00643250">
        <w:rPr>
          <w:b/>
          <w:sz w:val="28"/>
          <w:szCs w:val="28"/>
          <w:lang w:val="uk-UA"/>
        </w:rPr>
        <w:t xml:space="preserve"> № </w:t>
      </w:r>
    </w:p>
    <w:p w:rsidR="000540CF" w:rsidRPr="008450C6" w:rsidRDefault="000540CF" w:rsidP="000540CF">
      <w:pPr>
        <w:jc w:val="center"/>
        <w:rPr>
          <w:sz w:val="28"/>
          <w:szCs w:val="28"/>
          <w:lang w:val="uk-UA"/>
        </w:rPr>
      </w:pPr>
    </w:p>
    <w:p w:rsidR="00207066" w:rsidRDefault="000540CF" w:rsidP="0089692A">
      <w:pPr>
        <w:pStyle w:val="4"/>
        <w:ind w:firstLine="0"/>
        <w:jc w:val="left"/>
        <w:outlineLvl w:val="3"/>
        <w:rPr>
          <w:rFonts w:ascii="Times New Roman" w:hAnsi="Times New Roman"/>
          <w:b/>
          <w:i/>
          <w:sz w:val="28"/>
          <w:szCs w:val="28"/>
          <w:lang w:val="uk-UA"/>
        </w:rPr>
      </w:pPr>
      <w:r w:rsidRPr="00332F31">
        <w:rPr>
          <w:rFonts w:ascii="Times New Roman" w:hAnsi="Times New Roman"/>
          <w:b/>
          <w:i/>
          <w:sz w:val="28"/>
          <w:szCs w:val="28"/>
          <w:lang w:val="uk-UA"/>
        </w:rPr>
        <w:t>Про</w:t>
      </w:r>
      <w:r w:rsidR="000E2D14" w:rsidRPr="00332F31">
        <w:rPr>
          <w:rFonts w:ascii="Times New Roman" w:hAnsi="Times New Roman"/>
          <w:b/>
          <w:i/>
          <w:sz w:val="28"/>
          <w:szCs w:val="28"/>
          <w:lang w:val="uk-UA"/>
        </w:rPr>
        <w:t xml:space="preserve"> </w:t>
      </w:r>
      <w:r w:rsidR="00207066">
        <w:rPr>
          <w:rFonts w:ascii="Times New Roman" w:hAnsi="Times New Roman"/>
          <w:b/>
          <w:i/>
          <w:sz w:val="28"/>
          <w:szCs w:val="28"/>
          <w:lang w:val="uk-UA"/>
        </w:rPr>
        <w:t>внесення змін до показників</w:t>
      </w:r>
    </w:p>
    <w:p w:rsidR="00207066" w:rsidRDefault="00207066" w:rsidP="0089692A">
      <w:pPr>
        <w:pStyle w:val="4"/>
        <w:ind w:firstLine="0"/>
        <w:jc w:val="left"/>
        <w:outlineLvl w:val="3"/>
        <w:rPr>
          <w:rFonts w:ascii="Times New Roman" w:hAnsi="Times New Roman"/>
          <w:b/>
          <w:i/>
          <w:sz w:val="28"/>
          <w:szCs w:val="28"/>
          <w:lang w:val="uk-UA"/>
        </w:rPr>
      </w:pPr>
      <w:r>
        <w:rPr>
          <w:rFonts w:ascii="Times New Roman" w:hAnsi="Times New Roman"/>
          <w:b/>
          <w:i/>
          <w:sz w:val="28"/>
          <w:szCs w:val="28"/>
          <w:lang w:val="uk-UA"/>
        </w:rPr>
        <w:t xml:space="preserve">місцевого бюджету </w:t>
      </w:r>
      <w:proofErr w:type="spellStart"/>
      <w:r>
        <w:rPr>
          <w:rFonts w:ascii="Times New Roman" w:hAnsi="Times New Roman"/>
          <w:b/>
          <w:i/>
          <w:sz w:val="28"/>
          <w:szCs w:val="28"/>
          <w:lang w:val="uk-UA"/>
        </w:rPr>
        <w:t>Радехівської</w:t>
      </w:r>
      <w:proofErr w:type="spellEnd"/>
    </w:p>
    <w:p w:rsidR="002B08BE" w:rsidRDefault="00207066" w:rsidP="00207066">
      <w:pPr>
        <w:pStyle w:val="4"/>
        <w:ind w:firstLine="0"/>
        <w:jc w:val="left"/>
        <w:outlineLvl w:val="3"/>
        <w:rPr>
          <w:sz w:val="28"/>
          <w:szCs w:val="28"/>
          <w:lang w:val="uk-UA"/>
        </w:rPr>
      </w:pPr>
      <w:r>
        <w:rPr>
          <w:rFonts w:ascii="Times New Roman" w:hAnsi="Times New Roman"/>
          <w:b/>
          <w:i/>
          <w:sz w:val="28"/>
          <w:szCs w:val="28"/>
          <w:lang w:val="uk-UA"/>
        </w:rPr>
        <w:t xml:space="preserve">міської територіальної громади на 2022 рік </w:t>
      </w:r>
    </w:p>
    <w:p w:rsidR="00DB14C6" w:rsidRDefault="00DB14C6" w:rsidP="00CB3066">
      <w:pPr>
        <w:shd w:val="clear" w:color="auto" w:fill="FFFFFF"/>
        <w:ind w:right="-2" w:firstLine="993"/>
        <w:jc w:val="both"/>
        <w:rPr>
          <w:sz w:val="28"/>
          <w:szCs w:val="28"/>
          <w:lang w:val="uk-UA"/>
        </w:rPr>
      </w:pPr>
    </w:p>
    <w:p w:rsidR="00243EAC" w:rsidRDefault="00243EAC" w:rsidP="00CB3066">
      <w:pPr>
        <w:shd w:val="clear" w:color="auto" w:fill="FFFFFF"/>
        <w:ind w:right="-2" w:firstLine="993"/>
        <w:jc w:val="both"/>
        <w:rPr>
          <w:sz w:val="28"/>
          <w:szCs w:val="28"/>
          <w:lang w:val="uk-UA"/>
        </w:rPr>
      </w:pPr>
    </w:p>
    <w:p w:rsidR="00CB3066" w:rsidRPr="00A3539B" w:rsidRDefault="00243EAC" w:rsidP="00CB3066">
      <w:pPr>
        <w:shd w:val="clear" w:color="auto" w:fill="FFFFFF"/>
        <w:ind w:right="-2" w:firstLine="993"/>
        <w:jc w:val="both"/>
        <w:rPr>
          <w:bCs/>
          <w:color w:val="000000"/>
          <w:sz w:val="28"/>
          <w:szCs w:val="28"/>
          <w:lang w:val="uk-UA"/>
        </w:rPr>
      </w:pPr>
      <w:r w:rsidRPr="00A3539B">
        <w:rPr>
          <w:sz w:val="28"/>
          <w:szCs w:val="28"/>
          <w:lang w:val="uk-UA"/>
        </w:rPr>
        <w:t xml:space="preserve">Відповідно до Бюджетного кодексу України, Закону України </w:t>
      </w:r>
      <w:proofErr w:type="spellStart"/>
      <w:r w:rsidRPr="00A3539B">
        <w:rPr>
          <w:sz w:val="28"/>
          <w:szCs w:val="28"/>
          <w:lang w:val="uk-UA"/>
        </w:rPr>
        <w:t>“Про</w:t>
      </w:r>
      <w:proofErr w:type="spellEnd"/>
      <w:r w:rsidRPr="00A3539B">
        <w:rPr>
          <w:sz w:val="28"/>
          <w:szCs w:val="28"/>
          <w:lang w:val="uk-UA"/>
        </w:rPr>
        <w:t xml:space="preserve"> місцеве самоврядування в </w:t>
      </w:r>
      <w:proofErr w:type="spellStart"/>
      <w:r w:rsidRPr="00A3539B">
        <w:rPr>
          <w:sz w:val="28"/>
          <w:szCs w:val="28"/>
          <w:lang w:val="uk-UA"/>
        </w:rPr>
        <w:t>Україні”</w:t>
      </w:r>
      <w:proofErr w:type="spellEnd"/>
      <w:r w:rsidRPr="00A3539B">
        <w:rPr>
          <w:sz w:val="28"/>
          <w:szCs w:val="28"/>
          <w:lang w:val="uk-UA"/>
        </w:rPr>
        <w:t>,</w:t>
      </w:r>
      <w:r w:rsidR="004D1AF0" w:rsidRPr="004D1AF0">
        <w:rPr>
          <w:sz w:val="28"/>
          <w:szCs w:val="28"/>
          <w:lang w:val="uk-UA"/>
        </w:rPr>
        <w:t xml:space="preserve"> </w:t>
      </w:r>
      <w:r w:rsidR="004D1AF0">
        <w:rPr>
          <w:sz w:val="28"/>
          <w:szCs w:val="28"/>
          <w:lang w:val="uk-UA"/>
        </w:rPr>
        <w:t xml:space="preserve">керуючись рішенням сесії </w:t>
      </w:r>
      <w:proofErr w:type="spellStart"/>
      <w:r w:rsidR="004D1AF0">
        <w:rPr>
          <w:sz w:val="28"/>
          <w:szCs w:val="28"/>
          <w:lang w:val="uk-UA"/>
        </w:rPr>
        <w:t>Радехівської</w:t>
      </w:r>
      <w:proofErr w:type="spellEnd"/>
      <w:r w:rsidR="004D1AF0">
        <w:rPr>
          <w:sz w:val="28"/>
          <w:szCs w:val="28"/>
          <w:lang w:val="uk-UA"/>
        </w:rPr>
        <w:t xml:space="preserve"> міської ради </w:t>
      </w:r>
      <w:r w:rsidR="004D1AF0" w:rsidRPr="00A3539B">
        <w:rPr>
          <w:sz w:val="28"/>
          <w:szCs w:val="28"/>
          <w:lang w:val="uk-UA"/>
        </w:rPr>
        <w:t xml:space="preserve">від 21 грудня 2021 року «Про місцевий бюджет </w:t>
      </w:r>
      <w:proofErr w:type="spellStart"/>
      <w:r w:rsidR="004D1AF0" w:rsidRPr="00A3539B">
        <w:rPr>
          <w:sz w:val="28"/>
          <w:szCs w:val="28"/>
          <w:lang w:val="uk-UA"/>
        </w:rPr>
        <w:t>Радехівської</w:t>
      </w:r>
      <w:proofErr w:type="spellEnd"/>
      <w:r w:rsidR="004D1AF0" w:rsidRPr="00A3539B">
        <w:rPr>
          <w:sz w:val="28"/>
          <w:szCs w:val="28"/>
          <w:lang w:val="uk-UA"/>
        </w:rPr>
        <w:t xml:space="preserve"> міської терито</w:t>
      </w:r>
      <w:r w:rsidR="004D1AF0">
        <w:rPr>
          <w:sz w:val="28"/>
          <w:szCs w:val="28"/>
          <w:lang w:val="uk-UA"/>
        </w:rPr>
        <w:t>ріальної громади на 2022 рік»</w:t>
      </w:r>
      <w:r w:rsidRPr="00A3539B">
        <w:rPr>
          <w:sz w:val="28"/>
          <w:szCs w:val="28"/>
          <w:lang w:val="uk-UA"/>
        </w:rPr>
        <w:t xml:space="preserve"> </w:t>
      </w:r>
      <w:r w:rsidR="004D1AF0">
        <w:rPr>
          <w:sz w:val="28"/>
          <w:szCs w:val="28"/>
          <w:lang w:val="uk-UA"/>
        </w:rPr>
        <w:t>та</w:t>
      </w:r>
      <w:r w:rsidRPr="00A3539B">
        <w:rPr>
          <w:sz w:val="28"/>
          <w:szCs w:val="28"/>
          <w:lang w:val="uk-UA"/>
        </w:rPr>
        <w:t xml:space="preserve"> Постанов</w:t>
      </w:r>
      <w:r w:rsidR="00207066">
        <w:rPr>
          <w:sz w:val="28"/>
          <w:szCs w:val="28"/>
          <w:lang w:val="uk-UA"/>
        </w:rPr>
        <w:t>ою</w:t>
      </w:r>
      <w:r w:rsidRPr="00A3539B">
        <w:rPr>
          <w:sz w:val="28"/>
          <w:szCs w:val="28"/>
          <w:lang w:val="uk-UA"/>
        </w:rPr>
        <w:t xml:space="preserve"> Кабінету Міністрів України №</w:t>
      </w:r>
      <w:r w:rsidR="00207066">
        <w:rPr>
          <w:sz w:val="28"/>
          <w:szCs w:val="28"/>
          <w:lang w:val="uk-UA"/>
        </w:rPr>
        <w:t xml:space="preserve"> 252</w:t>
      </w:r>
      <w:r w:rsidRPr="00A3539B">
        <w:rPr>
          <w:sz w:val="28"/>
          <w:szCs w:val="28"/>
          <w:lang w:val="uk-UA"/>
        </w:rPr>
        <w:t xml:space="preserve"> від </w:t>
      </w:r>
      <w:r w:rsidR="00207066">
        <w:rPr>
          <w:sz w:val="28"/>
          <w:szCs w:val="28"/>
          <w:lang w:val="uk-UA"/>
        </w:rPr>
        <w:t>11</w:t>
      </w:r>
      <w:r w:rsidRPr="00A3539B">
        <w:rPr>
          <w:sz w:val="28"/>
          <w:szCs w:val="28"/>
          <w:lang w:val="uk-UA"/>
        </w:rPr>
        <w:t>.03.20</w:t>
      </w:r>
      <w:r w:rsidR="00207066">
        <w:rPr>
          <w:sz w:val="28"/>
          <w:szCs w:val="28"/>
          <w:lang w:val="uk-UA"/>
        </w:rPr>
        <w:t>22</w:t>
      </w:r>
      <w:r w:rsidRPr="00A3539B">
        <w:rPr>
          <w:sz w:val="28"/>
          <w:szCs w:val="28"/>
          <w:lang w:val="uk-UA"/>
        </w:rPr>
        <w:t xml:space="preserve"> року «</w:t>
      </w:r>
      <w:r w:rsidR="00207066">
        <w:rPr>
          <w:sz w:val="28"/>
          <w:szCs w:val="28"/>
          <w:lang w:val="uk-UA"/>
        </w:rPr>
        <w:t>Деякі питання формування та виконання місцевих бюджетів у період воєнного стану»,</w:t>
      </w:r>
      <w:r w:rsidR="000F1E65">
        <w:rPr>
          <w:sz w:val="28"/>
          <w:szCs w:val="28"/>
          <w:lang w:val="uk-UA"/>
        </w:rPr>
        <w:t xml:space="preserve"> виконком</w:t>
      </w:r>
      <w:r w:rsidR="006E76A2" w:rsidRPr="00A3539B">
        <w:rPr>
          <w:sz w:val="28"/>
          <w:szCs w:val="28"/>
          <w:lang w:val="uk-UA"/>
        </w:rPr>
        <w:t xml:space="preserve"> </w:t>
      </w:r>
      <w:proofErr w:type="spellStart"/>
      <w:r w:rsidR="006E76A2" w:rsidRPr="00A3539B">
        <w:rPr>
          <w:sz w:val="28"/>
          <w:szCs w:val="28"/>
          <w:lang w:val="uk-UA"/>
        </w:rPr>
        <w:t>Радехівської</w:t>
      </w:r>
      <w:proofErr w:type="spellEnd"/>
      <w:r w:rsidR="006E76A2" w:rsidRPr="00A3539B">
        <w:rPr>
          <w:sz w:val="28"/>
          <w:szCs w:val="28"/>
          <w:lang w:val="uk-UA"/>
        </w:rPr>
        <w:t xml:space="preserve"> міської ради </w:t>
      </w:r>
      <w:r w:rsidR="00CB3066" w:rsidRPr="00A3539B">
        <w:rPr>
          <w:sz w:val="28"/>
          <w:szCs w:val="28"/>
          <w:lang w:val="uk-UA"/>
        </w:rPr>
        <w:t>–</w:t>
      </w:r>
    </w:p>
    <w:p w:rsidR="00451194" w:rsidRDefault="00451194" w:rsidP="00E87F86">
      <w:pPr>
        <w:ind w:firstLine="708"/>
        <w:jc w:val="center"/>
        <w:rPr>
          <w:b/>
          <w:i/>
          <w:sz w:val="28"/>
          <w:szCs w:val="28"/>
          <w:lang w:val="uk-UA"/>
        </w:rPr>
      </w:pPr>
    </w:p>
    <w:p w:rsidR="000540CF" w:rsidRPr="00EC4923" w:rsidRDefault="000540CF" w:rsidP="00E87F86">
      <w:pPr>
        <w:ind w:firstLine="708"/>
        <w:jc w:val="center"/>
        <w:rPr>
          <w:b/>
          <w:sz w:val="28"/>
          <w:szCs w:val="28"/>
          <w:lang w:val="uk-UA"/>
        </w:rPr>
      </w:pPr>
      <w:r w:rsidRPr="00EC4923">
        <w:rPr>
          <w:b/>
          <w:i/>
          <w:sz w:val="28"/>
          <w:szCs w:val="28"/>
          <w:lang w:val="uk-UA"/>
        </w:rPr>
        <w:t>ВИРІШИ</w:t>
      </w:r>
      <w:r w:rsidR="00EC4923" w:rsidRPr="00EC4923">
        <w:rPr>
          <w:b/>
          <w:i/>
          <w:sz w:val="28"/>
          <w:szCs w:val="28"/>
          <w:lang w:val="uk-UA"/>
        </w:rPr>
        <w:t>В</w:t>
      </w:r>
      <w:r w:rsidRPr="00EC4923">
        <w:rPr>
          <w:b/>
          <w:sz w:val="28"/>
          <w:szCs w:val="28"/>
          <w:lang w:val="uk-UA"/>
        </w:rPr>
        <w:t>:</w:t>
      </w:r>
    </w:p>
    <w:p w:rsidR="00FF4C45" w:rsidRPr="008450C6" w:rsidRDefault="00FF4C45" w:rsidP="00FF4C45">
      <w:pPr>
        <w:ind w:left="-142" w:firstLine="709"/>
        <w:jc w:val="both"/>
        <w:rPr>
          <w:sz w:val="28"/>
          <w:szCs w:val="28"/>
          <w:lang w:val="uk-UA"/>
        </w:rPr>
      </w:pPr>
    </w:p>
    <w:p w:rsidR="003A3811" w:rsidRPr="003A3811" w:rsidRDefault="00451194" w:rsidP="00A8272C">
      <w:pPr>
        <w:pStyle w:val="a9"/>
        <w:numPr>
          <w:ilvl w:val="0"/>
          <w:numId w:val="9"/>
        </w:numPr>
        <w:ind w:left="0" w:firstLine="851"/>
        <w:jc w:val="both"/>
        <w:rPr>
          <w:sz w:val="28"/>
          <w:szCs w:val="28"/>
          <w:lang w:val="uk-UA"/>
        </w:rPr>
      </w:pPr>
      <w:r>
        <w:rPr>
          <w:sz w:val="28"/>
          <w:szCs w:val="28"/>
          <w:lang w:val="uk-UA"/>
        </w:rPr>
        <w:t xml:space="preserve">Внести зміни до </w:t>
      </w:r>
      <w:r w:rsidR="003A3811" w:rsidRPr="003A3811">
        <w:rPr>
          <w:sz w:val="28"/>
          <w:szCs w:val="28"/>
          <w:lang w:val="uk-UA"/>
        </w:rPr>
        <w:t xml:space="preserve">рішення </w:t>
      </w:r>
      <w:proofErr w:type="spellStart"/>
      <w:r w:rsidR="003A3811" w:rsidRPr="003A3811">
        <w:rPr>
          <w:sz w:val="28"/>
          <w:szCs w:val="28"/>
          <w:lang w:val="uk-UA"/>
        </w:rPr>
        <w:t>Радехівської</w:t>
      </w:r>
      <w:proofErr w:type="spellEnd"/>
      <w:r w:rsidR="003A3811" w:rsidRPr="003A3811">
        <w:rPr>
          <w:sz w:val="28"/>
          <w:szCs w:val="28"/>
          <w:lang w:val="uk-UA"/>
        </w:rPr>
        <w:t xml:space="preserve"> міської ради від 21 грудня  2021 року № 9 </w:t>
      </w:r>
      <w:proofErr w:type="spellStart"/>
      <w:r w:rsidR="003A3811" w:rsidRPr="003A3811">
        <w:rPr>
          <w:sz w:val="28"/>
          <w:szCs w:val="28"/>
          <w:lang w:val="uk-UA"/>
        </w:rPr>
        <w:t>„Про</w:t>
      </w:r>
      <w:proofErr w:type="spellEnd"/>
      <w:r w:rsidR="003A3811" w:rsidRPr="003A3811">
        <w:rPr>
          <w:sz w:val="28"/>
          <w:szCs w:val="28"/>
          <w:lang w:val="uk-UA"/>
        </w:rPr>
        <w:t xml:space="preserve"> місцевий бюджет </w:t>
      </w:r>
      <w:proofErr w:type="spellStart"/>
      <w:r w:rsidR="003A3811" w:rsidRPr="003A3811">
        <w:rPr>
          <w:sz w:val="28"/>
          <w:szCs w:val="28"/>
          <w:lang w:val="uk-UA"/>
        </w:rPr>
        <w:t>Радехівської</w:t>
      </w:r>
      <w:proofErr w:type="spellEnd"/>
      <w:r w:rsidR="003A3811" w:rsidRPr="003A3811">
        <w:rPr>
          <w:sz w:val="28"/>
          <w:szCs w:val="28"/>
          <w:lang w:val="uk-UA"/>
        </w:rPr>
        <w:t xml:space="preserve"> міської територіальної громади на 2022 </w:t>
      </w:r>
      <w:proofErr w:type="spellStart"/>
      <w:r w:rsidR="003A3811" w:rsidRPr="003A3811">
        <w:rPr>
          <w:sz w:val="28"/>
          <w:szCs w:val="28"/>
          <w:lang w:val="uk-UA"/>
        </w:rPr>
        <w:t>рік”</w:t>
      </w:r>
      <w:proofErr w:type="spellEnd"/>
      <w:r w:rsidR="003A3811" w:rsidRPr="003A3811">
        <w:rPr>
          <w:sz w:val="28"/>
          <w:szCs w:val="28"/>
          <w:lang w:val="uk-UA"/>
        </w:rPr>
        <w:t xml:space="preserve"> із внесеними змінами згідно рішен</w:t>
      </w:r>
      <w:r w:rsidR="003A3811">
        <w:rPr>
          <w:sz w:val="28"/>
          <w:szCs w:val="28"/>
          <w:lang w:val="uk-UA"/>
        </w:rPr>
        <w:t>ь</w:t>
      </w:r>
      <w:r w:rsidR="003A3811" w:rsidRPr="003A3811">
        <w:rPr>
          <w:sz w:val="28"/>
          <w:szCs w:val="28"/>
          <w:lang w:val="uk-UA"/>
        </w:rPr>
        <w:t xml:space="preserve"> </w:t>
      </w:r>
      <w:proofErr w:type="spellStart"/>
      <w:r w:rsidR="003A3811" w:rsidRPr="003A3811">
        <w:rPr>
          <w:sz w:val="28"/>
          <w:szCs w:val="28"/>
          <w:lang w:val="uk-UA"/>
        </w:rPr>
        <w:t>Радехівської</w:t>
      </w:r>
      <w:proofErr w:type="spellEnd"/>
      <w:r w:rsidR="003A3811" w:rsidRPr="003A3811">
        <w:rPr>
          <w:sz w:val="28"/>
          <w:szCs w:val="28"/>
          <w:lang w:val="uk-UA"/>
        </w:rPr>
        <w:t xml:space="preserve"> міської  ради від 22 лютого 2022 року № 30</w:t>
      </w:r>
      <w:r w:rsidR="00A8272C">
        <w:rPr>
          <w:sz w:val="28"/>
          <w:szCs w:val="28"/>
          <w:lang w:val="uk-UA"/>
        </w:rPr>
        <w:t>,</w:t>
      </w:r>
      <w:r w:rsidR="003A3811">
        <w:rPr>
          <w:sz w:val="28"/>
          <w:szCs w:val="28"/>
          <w:lang w:val="uk-UA"/>
        </w:rPr>
        <w:t xml:space="preserve"> від 03 березня 2022 року № 2</w:t>
      </w:r>
      <w:r w:rsidR="00823815">
        <w:rPr>
          <w:sz w:val="28"/>
          <w:szCs w:val="28"/>
          <w:lang w:val="uk-UA"/>
        </w:rPr>
        <w:t>, від 18 травня 2022 року № 12 та від 06 липня 2022 року № 5</w:t>
      </w:r>
      <w:r w:rsidR="003A3811" w:rsidRPr="003A3811">
        <w:rPr>
          <w:sz w:val="28"/>
          <w:szCs w:val="28"/>
          <w:lang w:val="uk-UA"/>
        </w:rPr>
        <w:t xml:space="preserve"> «Про внесення змін до показників місцевого бюджету </w:t>
      </w:r>
      <w:proofErr w:type="spellStart"/>
      <w:r w:rsidR="003A3811" w:rsidRPr="003A3811">
        <w:rPr>
          <w:sz w:val="28"/>
          <w:szCs w:val="28"/>
          <w:lang w:val="uk-UA"/>
        </w:rPr>
        <w:t>Радехівської</w:t>
      </w:r>
      <w:proofErr w:type="spellEnd"/>
      <w:r w:rsidR="003A3811" w:rsidRPr="003A3811">
        <w:rPr>
          <w:sz w:val="28"/>
          <w:szCs w:val="28"/>
          <w:lang w:val="uk-UA"/>
        </w:rPr>
        <w:t xml:space="preserve"> міської тери</w:t>
      </w:r>
      <w:r w:rsidR="001E7297">
        <w:rPr>
          <w:sz w:val="28"/>
          <w:szCs w:val="28"/>
          <w:lang w:val="uk-UA"/>
        </w:rPr>
        <w:t>торіальної громади на 2022 рік» та рішен</w:t>
      </w:r>
      <w:r w:rsidR="00A8272C">
        <w:rPr>
          <w:sz w:val="28"/>
          <w:szCs w:val="28"/>
          <w:lang w:val="uk-UA"/>
        </w:rPr>
        <w:t>ь</w:t>
      </w:r>
      <w:r w:rsidR="001E7297">
        <w:rPr>
          <w:sz w:val="28"/>
          <w:szCs w:val="28"/>
          <w:lang w:val="uk-UA"/>
        </w:rPr>
        <w:t xml:space="preserve"> виконавчого комітету від 18 березня 2022 року № 46</w:t>
      </w:r>
      <w:r w:rsidR="00823815">
        <w:rPr>
          <w:sz w:val="28"/>
          <w:szCs w:val="28"/>
          <w:lang w:val="uk-UA"/>
        </w:rPr>
        <w:t>,</w:t>
      </w:r>
      <w:r w:rsidR="001E7297">
        <w:rPr>
          <w:sz w:val="28"/>
          <w:szCs w:val="28"/>
          <w:lang w:val="uk-UA"/>
        </w:rPr>
        <w:t xml:space="preserve"> </w:t>
      </w:r>
      <w:r w:rsidR="00A8272C">
        <w:rPr>
          <w:sz w:val="28"/>
          <w:szCs w:val="28"/>
          <w:lang w:val="uk-UA"/>
        </w:rPr>
        <w:t xml:space="preserve"> від 01 квітня 2022 року </w:t>
      </w:r>
      <w:r w:rsidR="0081669A">
        <w:rPr>
          <w:sz w:val="28"/>
          <w:szCs w:val="28"/>
          <w:lang w:val="uk-UA"/>
        </w:rPr>
        <w:t xml:space="preserve">      </w:t>
      </w:r>
      <w:r w:rsidR="00A8272C">
        <w:rPr>
          <w:sz w:val="28"/>
          <w:szCs w:val="28"/>
          <w:lang w:val="uk-UA"/>
        </w:rPr>
        <w:t>№ 58</w:t>
      </w:r>
      <w:r w:rsidR="00823815">
        <w:rPr>
          <w:sz w:val="28"/>
          <w:szCs w:val="28"/>
          <w:lang w:val="uk-UA"/>
        </w:rPr>
        <w:t>, від 18 квітня 2022 року № 64</w:t>
      </w:r>
      <w:r w:rsidR="00705E2D">
        <w:rPr>
          <w:sz w:val="28"/>
          <w:szCs w:val="28"/>
          <w:lang w:val="uk-UA"/>
        </w:rPr>
        <w:t>,</w:t>
      </w:r>
      <w:r w:rsidR="00823815">
        <w:rPr>
          <w:sz w:val="28"/>
          <w:szCs w:val="28"/>
          <w:lang w:val="uk-UA"/>
        </w:rPr>
        <w:t xml:space="preserve"> від 08 червня 2022 року № 79</w:t>
      </w:r>
      <w:r w:rsidR="005C78B2">
        <w:rPr>
          <w:sz w:val="28"/>
          <w:szCs w:val="28"/>
          <w:lang w:val="uk-UA"/>
        </w:rPr>
        <w:t>,</w:t>
      </w:r>
      <w:r w:rsidR="00705E2D">
        <w:rPr>
          <w:sz w:val="28"/>
          <w:szCs w:val="28"/>
          <w:lang w:val="uk-UA"/>
        </w:rPr>
        <w:t xml:space="preserve">  від 21 липня 2022 року № 105</w:t>
      </w:r>
      <w:r w:rsidR="00E70CC4">
        <w:rPr>
          <w:sz w:val="28"/>
          <w:szCs w:val="28"/>
          <w:lang w:val="uk-UA"/>
        </w:rPr>
        <w:t>,</w:t>
      </w:r>
      <w:r w:rsidR="00A8272C">
        <w:rPr>
          <w:sz w:val="28"/>
          <w:szCs w:val="28"/>
          <w:lang w:val="uk-UA"/>
        </w:rPr>
        <w:t xml:space="preserve"> </w:t>
      </w:r>
      <w:r w:rsidR="00E70CC4">
        <w:rPr>
          <w:sz w:val="28"/>
          <w:szCs w:val="28"/>
          <w:lang w:val="uk-UA"/>
        </w:rPr>
        <w:t xml:space="preserve">від 17 серпня 2022 року № 121 </w:t>
      </w:r>
      <w:r w:rsidR="005C78B2">
        <w:rPr>
          <w:sz w:val="28"/>
          <w:szCs w:val="28"/>
          <w:lang w:val="uk-UA"/>
        </w:rPr>
        <w:t>та від</w:t>
      </w:r>
      <w:r w:rsidR="00E70CC4">
        <w:rPr>
          <w:sz w:val="28"/>
          <w:szCs w:val="28"/>
          <w:lang w:val="uk-UA"/>
        </w:rPr>
        <w:t xml:space="preserve"> 22 вересня 2022 року         № 138</w:t>
      </w:r>
      <w:r w:rsidR="005C78B2">
        <w:rPr>
          <w:sz w:val="28"/>
          <w:szCs w:val="28"/>
          <w:lang w:val="uk-UA"/>
        </w:rPr>
        <w:t xml:space="preserve"> </w:t>
      </w:r>
      <w:r w:rsidR="001E7297" w:rsidRPr="003A3811">
        <w:rPr>
          <w:sz w:val="28"/>
          <w:szCs w:val="28"/>
          <w:lang w:val="uk-UA"/>
        </w:rPr>
        <w:t xml:space="preserve">«Про внесення змін до показників місцевого бюджету </w:t>
      </w:r>
      <w:proofErr w:type="spellStart"/>
      <w:r w:rsidR="001E7297" w:rsidRPr="003A3811">
        <w:rPr>
          <w:sz w:val="28"/>
          <w:szCs w:val="28"/>
          <w:lang w:val="uk-UA"/>
        </w:rPr>
        <w:t>Радехівської</w:t>
      </w:r>
      <w:proofErr w:type="spellEnd"/>
      <w:r w:rsidR="001E7297" w:rsidRPr="003A3811">
        <w:rPr>
          <w:sz w:val="28"/>
          <w:szCs w:val="28"/>
          <w:lang w:val="uk-UA"/>
        </w:rPr>
        <w:t xml:space="preserve"> міської тери</w:t>
      </w:r>
      <w:r w:rsidR="001E7297">
        <w:rPr>
          <w:sz w:val="28"/>
          <w:szCs w:val="28"/>
          <w:lang w:val="uk-UA"/>
        </w:rPr>
        <w:t>торіальної громади на 2022 рік»,</w:t>
      </w:r>
      <w:r w:rsidR="003A3811" w:rsidRPr="003A3811">
        <w:rPr>
          <w:sz w:val="28"/>
          <w:szCs w:val="28"/>
          <w:lang w:val="uk-UA"/>
        </w:rPr>
        <w:t xml:space="preserve"> а саме:</w:t>
      </w:r>
    </w:p>
    <w:p w:rsidR="00787123" w:rsidRPr="00A8272C" w:rsidRDefault="00787123" w:rsidP="00A8272C">
      <w:pPr>
        <w:pStyle w:val="a9"/>
        <w:numPr>
          <w:ilvl w:val="1"/>
          <w:numId w:val="10"/>
        </w:numPr>
        <w:ind w:left="0" w:firstLine="851"/>
        <w:jc w:val="both"/>
        <w:rPr>
          <w:sz w:val="28"/>
          <w:szCs w:val="28"/>
          <w:lang w:val="uk-UA"/>
        </w:rPr>
      </w:pPr>
      <w:r w:rsidRPr="00A8272C">
        <w:rPr>
          <w:sz w:val="28"/>
          <w:szCs w:val="28"/>
          <w:lang w:val="uk-UA"/>
        </w:rPr>
        <w:t xml:space="preserve">В абзаці </w:t>
      </w:r>
      <w:r w:rsidR="00A8272C">
        <w:rPr>
          <w:sz w:val="28"/>
          <w:szCs w:val="28"/>
          <w:lang w:val="uk-UA"/>
        </w:rPr>
        <w:t>другому</w:t>
      </w:r>
      <w:r w:rsidRPr="00A8272C">
        <w:rPr>
          <w:sz w:val="28"/>
          <w:szCs w:val="28"/>
          <w:lang w:val="uk-UA"/>
        </w:rPr>
        <w:t xml:space="preserve"> пункту 1 </w:t>
      </w:r>
      <w:r w:rsidR="00A8272C">
        <w:rPr>
          <w:sz w:val="28"/>
          <w:szCs w:val="28"/>
          <w:lang w:val="uk-UA"/>
        </w:rPr>
        <w:t>з</w:t>
      </w:r>
      <w:r w:rsidR="00AC48B2">
        <w:rPr>
          <w:sz w:val="28"/>
          <w:szCs w:val="28"/>
          <w:lang w:val="uk-UA"/>
        </w:rPr>
        <w:t xml:space="preserve">більшити </w:t>
      </w:r>
      <w:r w:rsidR="00A8272C">
        <w:rPr>
          <w:sz w:val="28"/>
          <w:szCs w:val="28"/>
          <w:lang w:val="uk-UA"/>
        </w:rPr>
        <w:t xml:space="preserve">загальний обсяг доходів місцевого бюджету на </w:t>
      </w:r>
      <w:r w:rsidR="005C78B2">
        <w:rPr>
          <w:sz w:val="28"/>
          <w:szCs w:val="28"/>
          <w:lang w:val="uk-UA"/>
        </w:rPr>
        <w:t>204 831</w:t>
      </w:r>
      <w:r w:rsidR="00A8272C">
        <w:rPr>
          <w:sz w:val="28"/>
          <w:szCs w:val="28"/>
          <w:lang w:val="uk-UA"/>
        </w:rPr>
        <w:t xml:space="preserve"> гривень</w:t>
      </w:r>
      <w:r w:rsidR="00823815">
        <w:rPr>
          <w:sz w:val="28"/>
          <w:szCs w:val="28"/>
          <w:lang w:val="uk-UA"/>
        </w:rPr>
        <w:t xml:space="preserve"> </w:t>
      </w:r>
      <w:r w:rsidR="005C78B2">
        <w:rPr>
          <w:sz w:val="28"/>
          <w:szCs w:val="28"/>
          <w:lang w:val="uk-UA"/>
        </w:rPr>
        <w:t>59</w:t>
      </w:r>
      <w:r w:rsidR="00823815">
        <w:rPr>
          <w:sz w:val="28"/>
          <w:szCs w:val="28"/>
          <w:lang w:val="uk-UA"/>
        </w:rPr>
        <w:t xml:space="preserve"> копійок</w:t>
      </w:r>
      <w:r w:rsidR="00A8272C">
        <w:rPr>
          <w:sz w:val="28"/>
          <w:szCs w:val="28"/>
          <w:lang w:val="uk-UA"/>
        </w:rPr>
        <w:t xml:space="preserve">, у тому числі доходів загального фонду </w:t>
      </w:r>
      <w:r w:rsidR="00705E2D">
        <w:rPr>
          <w:sz w:val="28"/>
          <w:szCs w:val="28"/>
          <w:lang w:val="uk-UA"/>
        </w:rPr>
        <w:t xml:space="preserve"> - </w:t>
      </w:r>
      <w:r w:rsidR="00A8272C">
        <w:rPr>
          <w:sz w:val="28"/>
          <w:szCs w:val="28"/>
          <w:lang w:val="uk-UA"/>
        </w:rPr>
        <w:t xml:space="preserve">на </w:t>
      </w:r>
      <w:r w:rsidR="005C78B2">
        <w:rPr>
          <w:sz w:val="28"/>
          <w:szCs w:val="28"/>
          <w:lang w:val="uk-UA"/>
        </w:rPr>
        <w:t>204 831</w:t>
      </w:r>
      <w:r w:rsidR="00823815">
        <w:rPr>
          <w:sz w:val="28"/>
          <w:szCs w:val="28"/>
          <w:lang w:val="uk-UA"/>
        </w:rPr>
        <w:t xml:space="preserve"> гривень </w:t>
      </w:r>
      <w:r w:rsidR="005C78B2">
        <w:rPr>
          <w:sz w:val="28"/>
          <w:szCs w:val="28"/>
          <w:lang w:val="uk-UA"/>
        </w:rPr>
        <w:t>59</w:t>
      </w:r>
      <w:r w:rsidR="00823815">
        <w:rPr>
          <w:sz w:val="28"/>
          <w:szCs w:val="28"/>
          <w:lang w:val="uk-UA"/>
        </w:rPr>
        <w:t xml:space="preserve"> копійок</w:t>
      </w:r>
      <w:r w:rsidR="00AC48B2">
        <w:rPr>
          <w:sz w:val="28"/>
          <w:szCs w:val="28"/>
          <w:lang w:val="uk-UA"/>
        </w:rPr>
        <w:t xml:space="preserve"> </w:t>
      </w:r>
      <w:r w:rsidRPr="00A8272C">
        <w:rPr>
          <w:sz w:val="28"/>
          <w:szCs w:val="28"/>
          <w:lang w:val="uk-UA"/>
        </w:rPr>
        <w:t xml:space="preserve">згідно з додатком </w:t>
      </w:r>
      <w:r w:rsidR="006E1DBC">
        <w:rPr>
          <w:sz w:val="28"/>
          <w:szCs w:val="28"/>
          <w:lang w:val="uk-UA"/>
        </w:rPr>
        <w:t>1</w:t>
      </w:r>
      <w:r w:rsidRPr="00A8272C">
        <w:rPr>
          <w:sz w:val="28"/>
          <w:szCs w:val="28"/>
          <w:lang w:val="uk-UA"/>
        </w:rPr>
        <w:t xml:space="preserve"> до цього рішення.</w:t>
      </w:r>
    </w:p>
    <w:p w:rsidR="009F69FA" w:rsidRDefault="00A8272C" w:rsidP="009F69FA">
      <w:pPr>
        <w:pStyle w:val="a9"/>
        <w:numPr>
          <w:ilvl w:val="1"/>
          <w:numId w:val="10"/>
        </w:numPr>
        <w:ind w:left="0" w:firstLine="851"/>
        <w:jc w:val="both"/>
        <w:rPr>
          <w:sz w:val="28"/>
          <w:szCs w:val="28"/>
          <w:lang w:val="uk-UA"/>
        </w:rPr>
      </w:pPr>
      <w:r w:rsidRPr="00A8272C">
        <w:rPr>
          <w:sz w:val="28"/>
          <w:szCs w:val="28"/>
          <w:lang w:val="uk-UA"/>
        </w:rPr>
        <w:t>В абзаці третьому пункту</w:t>
      </w:r>
      <w:r w:rsidRPr="00A8272C">
        <w:rPr>
          <w:sz w:val="28"/>
          <w:szCs w:val="28"/>
        </w:rPr>
        <w:t xml:space="preserve"> 1</w:t>
      </w:r>
      <w:r w:rsidRPr="00A8272C">
        <w:rPr>
          <w:sz w:val="28"/>
          <w:szCs w:val="28"/>
          <w:lang w:val="uk-UA"/>
        </w:rPr>
        <w:t xml:space="preserve"> </w:t>
      </w:r>
      <w:r w:rsidR="00AC48B2">
        <w:rPr>
          <w:sz w:val="28"/>
          <w:szCs w:val="28"/>
          <w:lang w:val="uk-UA"/>
        </w:rPr>
        <w:t>збільшити</w:t>
      </w:r>
      <w:r w:rsidR="006E1DBC">
        <w:rPr>
          <w:sz w:val="28"/>
          <w:szCs w:val="28"/>
          <w:lang w:val="uk-UA"/>
        </w:rPr>
        <w:t xml:space="preserve"> загальний обсяг видатків місцевого бюджету на </w:t>
      </w:r>
      <w:r w:rsidR="005C78B2">
        <w:rPr>
          <w:sz w:val="28"/>
          <w:szCs w:val="28"/>
          <w:lang w:val="uk-UA"/>
        </w:rPr>
        <w:t>204 831 гривень 59 копійок</w:t>
      </w:r>
      <w:r w:rsidR="006E1DBC">
        <w:rPr>
          <w:sz w:val="28"/>
          <w:szCs w:val="28"/>
          <w:lang w:val="uk-UA"/>
        </w:rPr>
        <w:t xml:space="preserve">, у тому числі видатків загального фонду </w:t>
      </w:r>
      <w:r w:rsidR="00705E2D">
        <w:rPr>
          <w:sz w:val="28"/>
          <w:szCs w:val="28"/>
          <w:lang w:val="uk-UA"/>
        </w:rPr>
        <w:t xml:space="preserve">- </w:t>
      </w:r>
      <w:r w:rsidR="006E1DBC">
        <w:rPr>
          <w:sz w:val="28"/>
          <w:szCs w:val="28"/>
          <w:lang w:val="uk-UA"/>
        </w:rPr>
        <w:t xml:space="preserve">на </w:t>
      </w:r>
      <w:r w:rsidR="005C78B2">
        <w:rPr>
          <w:sz w:val="28"/>
          <w:szCs w:val="28"/>
          <w:lang w:val="uk-UA"/>
        </w:rPr>
        <w:t xml:space="preserve">204 831 гривень 59 копійок </w:t>
      </w:r>
      <w:r w:rsidRPr="00A8272C">
        <w:rPr>
          <w:sz w:val="28"/>
          <w:szCs w:val="28"/>
          <w:lang w:val="uk-UA"/>
        </w:rPr>
        <w:t xml:space="preserve">згідно з додатком </w:t>
      </w:r>
      <w:r w:rsidR="005C78B2">
        <w:rPr>
          <w:sz w:val="28"/>
          <w:szCs w:val="28"/>
          <w:lang w:val="uk-UA"/>
        </w:rPr>
        <w:t>2</w:t>
      </w:r>
      <w:r w:rsidRPr="00A8272C">
        <w:rPr>
          <w:sz w:val="28"/>
          <w:szCs w:val="28"/>
          <w:lang w:val="uk-UA"/>
        </w:rPr>
        <w:t xml:space="preserve"> до цього рішення.</w:t>
      </w:r>
    </w:p>
    <w:p w:rsidR="00787123" w:rsidRPr="005C78B2" w:rsidRDefault="006E1DBC" w:rsidP="005C78B2">
      <w:pPr>
        <w:pStyle w:val="a9"/>
        <w:numPr>
          <w:ilvl w:val="1"/>
          <w:numId w:val="10"/>
        </w:numPr>
        <w:ind w:left="0" w:firstLine="851"/>
        <w:jc w:val="both"/>
        <w:rPr>
          <w:sz w:val="28"/>
          <w:szCs w:val="28"/>
          <w:lang w:val="uk-UA"/>
        </w:rPr>
      </w:pPr>
      <w:r w:rsidRPr="006E1DBC">
        <w:rPr>
          <w:sz w:val="28"/>
          <w:szCs w:val="28"/>
          <w:lang w:val="uk-UA"/>
        </w:rPr>
        <w:t xml:space="preserve">У пункті 3 внести зміни до обсягів міжбюджетних трансфертів згідно з додатком </w:t>
      </w:r>
      <w:r w:rsidR="005C78B2">
        <w:rPr>
          <w:sz w:val="28"/>
          <w:szCs w:val="28"/>
          <w:lang w:val="uk-UA"/>
        </w:rPr>
        <w:t>3</w:t>
      </w:r>
      <w:r w:rsidRPr="006E1DBC">
        <w:rPr>
          <w:sz w:val="28"/>
          <w:szCs w:val="28"/>
          <w:lang w:val="uk-UA"/>
        </w:rPr>
        <w:t xml:space="preserve"> до цього рішення.</w:t>
      </w:r>
    </w:p>
    <w:p w:rsidR="00B11E4A" w:rsidRDefault="00B11E4A" w:rsidP="00922E59">
      <w:pPr>
        <w:pStyle w:val="a9"/>
        <w:numPr>
          <w:ilvl w:val="1"/>
          <w:numId w:val="10"/>
        </w:numPr>
        <w:ind w:left="0" w:firstLine="851"/>
        <w:jc w:val="both"/>
        <w:rPr>
          <w:sz w:val="28"/>
          <w:szCs w:val="28"/>
          <w:lang w:val="uk-UA"/>
        </w:rPr>
      </w:pPr>
      <w:r w:rsidRPr="00B11E4A">
        <w:rPr>
          <w:sz w:val="28"/>
          <w:szCs w:val="28"/>
          <w:lang w:val="uk-UA"/>
        </w:rPr>
        <w:t xml:space="preserve"> У пункті 4 внести зміни до розподілу витрат місцевого бюджету на реалізацію місцевих програм згідно з додатком </w:t>
      </w:r>
      <w:r w:rsidR="005C78B2">
        <w:rPr>
          <w:sz w:val="28"/>
          <w:szCs w:val="28"/>
          <w:lang w:val="uk-UA"/>
        </w:rPr>
        <w:t>4</w:t>
      </w:r>
      <w:r w:rsidRPr="00B11E4A">
        <w:rPr>
          <w:sz w:val="28"/>
          <w:szCs w:val="28"/>
          <w:lang w:val="uk-UA"/>
        </w:rPr>
        <w:t xml:space="preserve"> до цього рішення.</w:t>
      </w:r>
    </w:p>
    <w:p w:rsidR="005C78B2" w:rsidRPr="0011095A" w:rsidRDefault="005C78B2" w:rsidP="005C78B2">
      <w:pPr>
        <w:pStyle w:val="a9"/>
        <w:numPr>
          <w:ilvl w:val="1"/>
          <w:numId w:val="10"/>
        </w:numPr>
        <w:ind w:left="0" w:firstLine="851"/>
        <w:jc w:val="both"/>
        <w:rPr>
          <w:sz w:val="28"/>
          <w:szCs w:val="28"/>
          <w:lang w:val="uk-UA"/>
        </w:rPr>
      </w:pPr>
      <w:r>
        <w:rPr>
          <w:sz w:val="28"/>
          <w:szCs w:val="28"/>
          <w:lang w:val="uk-UA"/>
        </w:rPr>
        <w:lastRenderedPageBreak/>
        <w:t>У пункті 4.1 внести зміни до обсягу капітальних вкладень у розрізі інвестиційних проектів у 2022 році згідно з додатком 5 до цього рішення.</w:t>
      </w:r>
    </w:p>
    <w:p w:rsidR="005C78B2" w:rsidRPr="00922E59" w:rsidRDefault="005C78B2" w:rsidP="005C78B2">
      <w:pPr>
        <w:ind w:firstLine="851"/>
        <w:jc w:val="both"/>
        <w:rPr>
          <w:sz w:val="28"/>
          <w:szCs w:val="28"/>
          <w:lang w:val="uk-UA"/>
        </w:rPr>
      </w:pPr>
      <w:r>
        <w:rPr>
          <w:sz w:val="28"/>
          <w:szCs w:val="28"/>
          <w:lang w:val="uk-UA"/>
        </w:rPr>
        <w:t>2.</w:t>
      </w:r>
      <w:r w:rsidRPr="005C78B2">
        <w:rPr>
          <w:sz w:val="28"/>
          <w:szCs w:val="28"/>
          <w:lang w:val="uk-UA"/>
        </w:rPr>
        <w:t xml:space="preserve"> </w:t>
      </w:r>
      <w:r>
        <w:rPr>
          <w:sz w:val="28"/>
          <w:szCs w:val="28"/>
          <w:lang w:val="uk-UA"/>
        </w:rPr>
        <w:t xml:space="preserve">Джерелом надання субвенції державному бюджету на реалізацію </w:t>
      </w:r>
      <w:r w:rsidRPr="005C78B2">
        <w:rPr>
          <w:sz w:val="28"/>
          <w:szCs w:val="28"/>
          <w:lang w:val="uk-UA"/>
        </w:rPr>
        <w:t>«</w:t>
      </w:r>
      <w:r>
        <w:rPr>
          <w:sz w:val="28"/>
          <w:szCs w:val="28"/>
          <w:lang w:val="uk-UA"/>
        </w:rPr>
        <w:t>Програми</w:t>
      </w:r>
      <w:r w:rsidRPr="005C78B2">
        <w:rPr>
          <w:sz w:val="28"/>
          <w:szCs w:val="28"/>
          <w:lang w:val="uk-UA"/>
        </w:rPr>
        <w:t xml:space="preserve"> </w:t>
      </w:r>
      <w:proofErr w:type="spellStart"/>
      <w:r w:rsidRPr="005C78B2">
        <w:rPr>
          <w:sz w:val="28"/>
          <w:szCs w:val="28"/>
          <w:lang w:val="uk-UA"/>
        </w:rPr>
        <w:t>профiлактики</w:t>
      </w:r>
      <w:proofErr w:type="spellEnd"/>
      <w:r w:rsidRPr="005C78B2">
        <w:rPr>
          <w:sz w:val="28"/>
          <w:szCs w:val="28"/>
          <w:lang w:val="uk-UA"/>
        </w:rPr>
        <w:t xml:space="preserve"> </w:t>
      </w:r>
      <w:proofErr w:type="spellStart"/>
      <w:r w:rsidRPr="005C78B2">
        <w:rPr>
          <w:sz w:val="28"/>
          <w:szCs w:val="28"/>
          <w:lang w:val="uk-UA"/>
        </w:rPr>
        <w:t>злочинностi</w:t>
      </w:r>
      <w:proofErr w:type="spellEnd"/>
      <w:r w:rsidRPr="005C78B2">
        <w:rPr>
          <w:sz w:val="28"/>
          <w:szCs w:val="28"/>
          <w:lang w:val="uk-UA"/>
        </w:rPr>
        <w:t xml:space="preserve">, покращення </w:t>
      </w:r>
      <w:proofErr w:type="spellStart"/>
      <w:r w:rsidRPr="005C78B2">
        <w:rPr>
          <w:sz w:val="28"/>
          <w:szCs w:val="28"/>
          <w:lang w:val="uk-UA"/>
        </w:rPr>
        <w:t>матерiально</w:t>
      </w:r>
      <w:proofErr w:type="spellEnd"/>
      <w:r w:rsidRPr="005C78B2">
        <w:rPr>
          <w:sz w:val="28"/>
          <w:szCs w:val="28"/>
          <w:lang w:val="uk-UA"/>
        </w:rPr>
        <w:t xml:space="preserve"> </w:t>
      </w:r>
      <w:proofErr w:type="spellStart"/>
      <w:r w:rsidRPr="005C78B2">
        <w:rPr>
          <w:sz w:val="28"/>
          <w:szCs w:val="28"/>
          <w:lang w:val="uk-UA"/>
        </w:rPr>
        <w:t>технiчного</w:t>
      </w:r>
      <w:proofErr w:type="spellEnd"/>
      <w:r w:rsidRPr="005C78B2">
        <w:rPr>
          <w:sz w:val="28"/>
          <w:szCs w:val="28"/>
          <w:lang w:val="uk-UA"/>
        </w:rPr>
        <w:t xml:space="preserve"> забезпечення ВП № 1 Червоноградського РВП Головного </w:t>
      </w:r>
      <w:proofErr w:type="spellStart"/>
      <w:r w:rsidRPr="005C78B2">
        <w:rPr>
          <w:sz w:val="28"/>
          <w:szCs w:val="28"/>
          <w:lang w:val="uk-UA"/>
        </w:rPr>
        <w:t>управлiння</w:t>
      </w:r>
      <w:proofErr w:type="spellEnd"/>
      <w:r w:rsidRPr="005C78B2">
        <w:rPr>
          <w:sz w:val="28"/>
          <w:szCs w:val="28"/>
          <w:lang w:val="uk-UA"/>
        </w:rPr>
        <w:t xml:space="preserve"> </w:t>
      </w:r>
      <w:proofErr w:type="spellStart"/>
      <w:r w:rsidRPr="005C78B2">
        <w:rPr>
          <w:sz w:val="28"/>
          <w:szCs w:val="28"/>
          <w:lang w:val="uk-UA"/>
        </w:rPr>
        <w:t>Нацiональної</w:t>
      </w:r>
      <w:proofErr w:type="spellEnd"/>
      <w:r w:rsidRPr="005C78B2">
        <w:rPr>
          <w:sz w:val="28"/>
          <w:szCs w:val="28"/>
          <w:lang w:val="uk-UA"/>
        </w:rPr>
        <w:t xml:space="preserve"> </w:t>
      </w:r>
      <w:proofErr w:type="spellStart"/>
      <w:r w:rsidRPr="005C78B2">
        <w:rPr>
          <w:sz w:val="28"/>
          <w:szCs w:val="28"/>
          <w:lang w:val="uk-UA"/>
        </w:rPr>
        <w:t>полiцiї</w:t>
      </w:r>
      <w:proofErr w:type="spellEnd"/>
      <w:r w:rsidRPr="005C78B2">
        <w:rPr>
          <w:sz w:val="28"/>
          <w:szCs w:val="28"/>
          <w:lang w:val="uk-UA"/>
        </w:rPr>
        <w:t xml:space="preserve"> у </w:t>
      </w:r>
      <w:proofErr w:type="spellStart"/>
      <w:r w:rsidRPr="005C78B2">
        <w:rPr>
          <w:sz w:val="28"/>
          <w:szCs w:val="28"/>
          <w:lang w:val="uk-UA"/>
        </w:rPr>
        <w:t>Львiвськiй</w:t>
      </w:r>
      <w:proofErr w:type="spellEnd"/>
      <w:r w:rsidRPr="005C78B2">
        <w:rPr>
          <w:sz w:val="28"/>
          <w:szCs w:val="28"/>
          <w:lang w:val="uk-UA"/>
        </w:rPr>
        <w:t xml:space="preserve"> </w:t>
      </w:r>
      <w:proofErr w:type="spellStart"/>
      <w:r w:rsidRPr="005C78B2">
        <w:rPr>
          <w:sz w:val="28"/>
          <w:szCs w:val="28"/>
          <w:lang w:val="uk-UA"/>
        </w:rPr>
        <w:t>областi</w:t>
      </w:r>
      <w:proofErr w:type="spellEnd"/>
      <w:r w:rsidRPr="005C78B2">
        <w:rPr>
          <w:sz w:val="28"/>
          <w:szCs w:val="28"/>
          <w:lang w:val="uk-UA"/>
        </w:rPr>
        <w:t xml:space="preserve"> на 2021-2023 роки</w:t>
      </w:r>
      <w:r w:rsidRPr="00705E2D">
        <w:rPr>
          <w:sz w:val="28"/>
          <w:szCs w:val="28"/>
          <w:lang w:val="uk-UA"/>
        </w:rPr>
        <w:t>»</w:t>
      </w:r>
      <w:r>
        <w:rPr>
          <w:sz w:val="28"/>
          <w:szCs w:val="28"/>
          <w:lang w:val="uk-UA"/>
        </w:rPr>
        <w:t xml:space="preserve"> у сумі 150 000 гривень визначити вільні залишки коштів місцевого бюджету, розподілені рішенням сесії </w:t>
      </w:r>
      <w:proofErr w:type="spellStart"/>
      <w:r>
        <w:rPr>
          <w:sz w:val="28"/>
          <w:szCs w:val="28"/>
          <w:lang w:val="uk-UA"/>
        </w:rPr>
        <w:t>Радехівської</w:t>
      </w:r>
      <w:proofErr w:type="spellEnd"/>
      <w:r>
        <w:rPr>
          <w:sz w:val="28"/>
          <w:szCs w:val="28"/>
          <w:lang w:val="uk-UA"/>
        </w:rPr>
        <w:t xml:space="preserve"> міської ради від 03 березня 2022 року № 2 «Про внесення змін до показників місцевого бюджету </w:t>
      </w:r>
      <w:proofErr w:type="spellStart"/>
      <w:r>
        <w:rPr>
          <w:sz w:val="28"/>
          <w:szCs w:val="28"/>
          <w:lang w:val="uk-UA"/>
        </w:rPr>
        <w:t>Радехівської</w:t>
      </w:r>
      <w:proofErr w:type="spellEnd"/>
      <w:r>
        <w:rPr>
          <w:sz w:val="28"/>
          <w:szCs w:val="28"/>
          <w:lang w:val="uk-UA"/>
        </w:rPr>
        <w:t xml:space="preserve"> міської територіальної громади на 2022 рік» та перерозподілені цим рішенням.</w:t>
      </w:r>
    </w:p>
    <w:p w:rsidR="00922E59" w:rsidRPr="005C78B2" w:rsidRDefault="005C78B2" w:rsidP="005C78B2">
      <w:pPr>
        <w:ind w:firstLine="851"/>
        <w:jc w:val="both"/>
        <w:rPr>
          <w:sz w:val="28"/>
          <w:szCs w:val="28"/>
          <w:lang w:val="uk-UA"/>
        </w:rPr>
      </w:pPr>
      <w:r>
        <w:rPr>
          <w:sz w:val="28"/>
          <w:szCs w:val="28"/>
          <w:lang w:val="uk-UA"/>
        </w:rPr>
        <w:t xml:space="preserve">3. </w:t>
      </w:r>
      <w:r w:rsidR="00AF4633" w:rsidRPr="005C78B2">
        <w:rPr>
          <w:sz w:val="28"/>
          <w:szCs w:val="28"/>
          <w:lang w:val="uk-UA"/>
        </w:rPr>
        <w:t xml:space="preserve">Іншу дотацію з місцевого бюджету </w:t>
      </w:r>
      <w:r w:rsidR="00823815" w:rsidRPr="005C78B2">
        <w:rPr>
          <w:sz w:val="28"/>
          <w:szCs w:val="28"/>
          <w:lang w:val="uk-UA"/>
        </w:rPr>
        <w:t xml:space="preserve">в сумі </w:t>
      </w:r>
      <w:r>
        <w:rPr>
          <w:sz w:val="28"/>
          <w:szCs w:val="28"/>
          <w:lang w:val="uk-UA"/>
        </w:rPr>
        <w:t>34 531</w:t>
      </w:r>
      <w:r w:rsidR="00823815" w:rsidRPr="005C78B2">
        <w:rPr>
          <w:sz w:val="28"/>
          <w:szCs w:val="28"/>
          <w:lang w:val="uk-UA"/>
        </w:rPr>
        <w:t xml:space="preserve"> гривень </w:t>
      </w:r>
      <w:r>
        <w:rPr>
          <w:sz w:val="28"/>
          <w:szCs w:val="28"/>
          <w:lang w:val="uk-UA"/>
        </w:rPr>
        <w:t>59</w:t>
      </w:r>
      <w:r w:rsidR="00823815" w:rsidRPr="005C78B2">
        <w:rPr>
          <w:sz w:val="28"/>
          <w:szCs w:val="28"/>
          <w:lang w:val="uk-UA"/>
        </w:rPr>
        <w:t xml:space="preserve"> копійок </w:t>
      </w:r>
      <w:r w:rsidR="00AF4633" w:rsidRPr="005C78B2">
        <w:rPr>
          <w:sz w:val="28"/>
          <w:szCs w:val="28"/>
          <w:lang w:val="uk-UA"/>
        </w:rPr>
        <w:t>спрямувати на енергоносії для закладів</w:t>
      </w:r>
      <w:r w:rsidR="00823815" w:rsidRPr="005C78B2">
        <w:rPr>
          <w:sz w:val="28"/>
          <w:szCs w:val="28"/>
          <w:lang w:val="uk-UA"/>
        </w:rPr>
        <w:t>, що фінансуються з місцевого бюджету,</w:t>
      </w:r>
      <w:r w:rsidR="00AF4633" w:rsidRPr="005C78B2">
        <w:rPr>
          <w:sz w:val="28"/>
          <w:szCs w:val="28"/>
          <w:lang w:val="uk-UA"/>
        </w:rPr>
        <w:t xml:space="preserve"> у яких тимчасово розміщені переміщені особи</w:t>
      </w:r>
      <w:r w:rsidR="00823815" w:rsidRPr="005C78B2">
        <w:rPr>
          <w:sz w:val="28"/>
          <w:szCs w:val="28"/>
          <w:lang w:val="uk-UA"/>
        </w:rPr>
        <w:t xml:space="preserve"> у період воєнного стану. </w:t>
      </w:r>
    </w:p>
    <w:p w:rsidR="005C78B2" w:rsidRPr="005C78B2" w:rsidRDefault="005C78B2" w:rsidP="005C78B2">
      <w:pPr>
        <w:pStyle w:val="a9"/>
        <w:numPr>
          <w:ilvl w:val="0"/>
          <w:numId w:val="11"/>
        </w:numPr>
        <w:ind w:left="0" w:firstLine="851"/>
        <w:jc w:val="both"/>
        <w:rPr>
          <w:sz w:val="28"/>
          <w:szCs w:val="28"/>
          <w:lang w:val="uk-UA"/>
        </w:rPr>
      </w:pPr>
      <w:r w:rsidRPr="005C78B2">
        <w:rPr>
          <w:bCs/>
          <w:sz w:val="28"/>
          <w:szCs w:val="28"/>
          <w:lang w:val="uk-UA"/>
        </w:rPr>
        <w:t>Затвердити розподіл</w:t>
      </w:r>
      <w:r w:rsidRPr="005C78B2">
        <w:rPr>
          <w:b/>
          <w:bCs/>
          <w:sz w:val="28"/>
          <w:szCs w:val="28"/>
          <w:lang w:val="uk-UA"/>
        </w:rPr>
        <w:t xml:space="preserve"> </w:t>
      </w:r>
      <w:r w:rsidRPr="005C78B2">
        <w:rPr>
          <w:bCs/>
          <w:sz w:val="28"/>
          <w:szCs w:val="28"/>
          <w:lang w:val="uk-UA"/>
        </w:rPr>
        <w:t xml:space="preserve">залишку коштів субвенції з державного бюджету місцевим бюджетам на здійснення заходів щодо соціально-економічного розвитку окремих територій, який утворився станом на 01.01.2022 року по спеціальному фонду із змінами згідно з додатком </w:t>
      </w:r>
      <w:r>
        <w:rPr>
          <w:bCs/>
          <w:sz w:val="28"/>
          <w:szCs w:val="28"/>
          <w:lang w:val="uk-UA"/>
        </w:rPr>
        <w:t>6</w:t>
      </w:r>
      <w:r w:rsidRPr="005C78B2">
        <w:rPr>
          <w:bCs/>
          <w:sz w:val="28"/>
          <w:szCs w:val="28"/>
          <w:lang w:val="uk-UA"/>
        </w:rPr>
        <w:t xml:space="preserve"> до цього рішення</w:t>
      </w:r>
      <w:r w:rsidRPr="005C78B2">
        <w:rPr>
          <w:sz w:val="28"/>
          <w:szCs w:val="28"/>
          <w:lang w:val="uk-UA"/>
        </w:rPr>
        <w:t xml:space="preserve">. </w:t>
      </w:r>
    </w:p>
    <w:p w:rsidR="00787123" w:rsidRPr="00A8272C" w:rsidRDefault="005C78B2" w:rsidP="00A8272C">
      <w:pPr>
        <w:ind w:firstLine="851"/>
        <w:jc w:val="both"/>
        <w:rPr>
          <w:sz w:val="28"/>
          <w:szCs w:val="28"/>
          <w:lang w:val="uk-UA"/>
        </w:rPr>
      </w:pPr>
      <w:r>
        <w:rPr>
          <w:sz w:val="28"/>
          <w:szCs w:val="28"/>
          <w:lang w:val="uk-UA"/>
        </w:rPr>
        <w:t>5.</w:t>
      </w:r>
      <w:r w:rsidR="00787123" w:rsidRPr="006E1DBC">
        <w:rPr>
          <w:sz w:val="28"/>
          <w:szCs w:val="28"/>
          <w:lang w:val="uk-UA"/>
        </w:rPr>
        <w:t xml:space="preserve"> </w:t>
      </w:r>
      <w:r w:rsidR="00787123" w:rsidRPr="00A8272C">
        <w:rPr>
          <w:sz w:val="28"/>
          <w:szCs w:val="28"/>
          <w:lang w:val="uk-UA"/>
        </w:rPr>
        <w:t>Додатки  1-</w:t>
      </w:r>
      <w:r>
        <w:rPr>
          <w:sz w:val="28"/>
          <w:szCs w:val="28"/>
          <w:lang w:val="uk-UA"/>
        </w:rPr>
        <w:t>6</w:t>
      </w:r>
      <w:r w:rsidR="00787123" w:rsidRPr="00A8272C">
        <w:rPr>
          <w:sz w:val="28"/>
          <w:szCs w:val="28"/>
          <w:lang w:val="uk-UA"/>
        </w:rPr>
        <w:t xml:space="preserve"> до цього рішення є його невід’ємною частиною.</w:t>
      </w:r>
    </w:p>
    <w:p w:rsidR="00EC4923" w:rsidRPr="00CB05B4" w:rsidRDefault="005C78B2" w:rsidP="00DD5D8D">
      <w:pPr>
        <w:ind w:firstLine="851"/>
        <w:jc w:val="both"/>
        <w:rPr>
          <w:color w:val="000000"/>
          <w:sz w:val="28"/>
          <w:szCs w:val="28"/>
        </w:rPr>
      </w:pPr>
      <w:r>
        <w:rPr>
          <w:sz w:val="28"/>
          <w:szCs w:val="28"/>
          <w:lang w:val="uk-UA"/>
        </w:rPr>
        <w:t>6</w:t>
      </w:r>
      <w:r w:rsidR="00787123" w:rsidRPr="00A8272C">
        <w:rPr>
          <w:sz w:val="28"/>
          <w:szCs w:val="28"/>
          <w:lang w:val="uk-UA"/>
        </w:rPr>
        <w:t xml:space="preserve">. </w:t>
      </w:r>
      <w:r w:rsidR="00EC4923" w:rsidRPr="00CB05B4">
        <w:rPr>
          <w:color w:val="000000"/>
          <w:sz w:val="28"/>
          <w:szCs w:val="28"/>
        </w:rPr>
        <w:t xml:space="preserve">Контроль  за </w:t>
      </w:r>
      <w:proofErr w:type="spellStart"/>
      <w:r w:rsidR="00EC4923" w:rsidRPr="00CB05B4">
        <w:rPr>
          <w:color w:val="000000"/>
          <w:sz w:val="28"/>
          <w:szCs w:val="28"/>
        </w:rPr>
        <w:t>виконанням</w:t>
      </w:r>
      <w:proofErr w:type="spellEnd"/>
      <w:r w:rsidR="00EC4923" w:rsidRPr="00CB05B4">
        <w:rPr>
          <w:color w:val="000000"/>
          <w:sz w:val="28"/>
          <w:szCs w:val="28"/>
        </w:rPr>
        <w:t xml:space="preserve"> </w:t>
      </w:r>
      <w:proofErr w:type="spellStart"/>
      <w:r w:rsidR="00EC4923" w:rsidRPr="00CB05B4">
        <w:rPr>
          <w:color w:val="000000"/>
          <w:sz w:val="28"/>
          <w:szCs w:val="28"/>
        </w:rPr>
        <w:t>даного</w:t>
      </w:r>
      <w:proofErr w:type="spellEnd"/>
      <w:r w:rsidR="00EC4923" w:rsidRPr="00CB05B4">
        <w:rPr>
          <w:color w:val="000000"/>
          <w:sz w:val="28"/>
          <w:szCs w:val="28"/>
        </w:rPr>
        <w:t xml:space="preserve"> </w:t>
      </w:r>
      <w:proofErr w:type="spellStart"/>
      <w:proofErr w:type="gramStart"/>
      <w:r w:rsidR="00EC4923" w:rsidRPr="00CB05B4">
        <w:rPr>
          <w:color w:val="000000"/>
          <w:sz w:val="28"/>
          <w:szCs w:val="28"/>
        </w:rPr>
        <w:t>р</w:t>
      </w:r>
      <w:proofErr w:type="gramEnd"/>
      <w:r w:rsidR="00EC4923" w:rsidRPr="00CB05B4">
        <w:rPr>
          <w:color w:val="000000"/>
          <w:sz w:val="28"/>
          <w:szCs w:val="28"/>
        </w:rPr>
        <w:t>ішення</w:t>
      </w:r>
      <w:proofErr w:type="spellEnd"/>
      <w:r w:rsidR="00EC4923" w:rsidRPr="00CB05B4">
        <w:rPr>
          <w:color w:val="000000"/>
          <w:sz w:val="28"/>
          <w:szCs w:val="28"/>
        </w:rPr>
        <w:t xml:space="preserve"> </w:t>
      </w:r>
      <w:proofErr w:type="spellStart"/>
      <w:r w:rsidR="00EC4923" w:rsidRPr="00CB05B4">
        <w:rPr>
          <w:color w:val="000000"/>
          <w:sz w:val="28"/>
          <w:szCs w:val="28"/>
        </w:rPr>
        <w:t>покласти</w:t>
      </w:r>
      <w:proofErr w:type="spellEnd"/>
      <w:r w:rsidR="00EC4923" w:rsidRPr="00CB05B4">
        <w:rPr>
          <w:color w:val="000000"/>
          <w:sz w:val="28"/>
          <w:szCs w:val="28"/>
        </w:rPr>
        <w:t xml:space="preserve"> на </w:t>
      </w:r>
      <w:r w:rsidR="00405FF7">
        <w:rPr>
          <w:color w:val="000000"/>
          <w:sz w:val="28"/>
          <w:szCs w:val="28"/>
        </w:rPr>
        <w:t xml:space="preserve">першого </w:t>
      </w:r>
      <w:r w:rsidR="00EC4923" w:rsidRPr="00CB05B4">
        <w:rPr>
          <w:color w:val="000000"/>
          <w:sz w:val="28"/>
          <w:szCs w:val="28"/>
        </w:rPr>
        <w:t xml:space="preserve">заступника міського голови </w:t>
      </w:r>
      <w:r w:rsidR="00405FF7">
        <w:rPr>
          <w:color w:val="000000"/>
          <w:sz w:val="28"/>
          <w:szCs w:val="28"/>
        </w:rPr>
        <w:t>Шевчука В.П.</w:t>
      </w:r>
    </w:p>
    <w:p w:rsidR="00EC4923" w:rsidRPr="00CB05B4" w:rsidRDefault="005C78B2" w:rsidP="001E7297">
      <w:pPr>
        <w:pStyle w:val="aa"/>
        <w:tabs>
          <w:tab w:val="left" w:pos="0"/>
          <w:tab w:val="left" w:pos="1134"/>
        </w:tabs>
        <w:spacing w:before="0" w:beforeAutospacing="0" w:after="0" w:afterAutospacing="0"/>
        <w:ind w:firstLine="851"/>
        <w:jc w:val="both"/>
        <w:textAlignment w:val="baseline"/>
        <w:rPr>
          <w:color w:val="000000"/>
          <w:sz w:val="28"/>
          <w:szCs w:val="28"/>
        </w:rPr>
      </w:pPr>
      <w:r>
        <w:rPr>
          <w:color w:val="000000"/>
          <w:sz w:val="28"/>
          <w:szCs w:val="28"/>
        </w:rPr>
        <w:t>7</w:t>
      </w:r>
      <w:r w:rsidR="001E7297">
        <w:rPr>
          <w:color w:val="000000"/>
          <w:sz w:val="28"/>
          <w:szCs w:val="28"/>
        </w:rPr>
        <w:t>.</w:t>
      </w:r>
      <w:r w:rsidR="00451194">
        <w:rPr>
          <w:color w:val="000000"/>
          <w:sz w:val="28"/>
          <w:szCs w:val="28"/>
        </w:rPr>
        <w:t xml:space="preserve"> </w:t>
      </w:r>
      <w:r w:rsidR="00EC4923" w:rsidRPr="00CB05B4">
        <w:rPr>
          <w:color w:val="000000"/>
          <w:sz w:val="28"/>
          <w:szCs w:val="28"/>
        </w:rPr>
        <w:t>Рішення набирає чинності з дня оприлюднення на</w:t>
      </w:r>
      <w:r w:rsidR="00EC4923">
        <w:rPr>
          <w:color w:val="000000"/>
          <w:sz w:val="28"/>
          <w:szCs w:val="28"/>
        </w:rPr>
        <w:t xml:space="preserve"> офіційному </w:t>
      </w:r>
      <w:proofErr w:type="spellStart"/>
      <w:r w:rsidR="00EC4923">
        <w:rPr>
          <w:color w:val="000000"/>
          <w:sz w:val="28"/>
          <w:szCs w:val="28"/>
        </w:rPr>
        <w:t>веб-сайті</w:t>
      </w:r>
      <w:proofErr w:type="spellEnd"/>
      <w:r w:rsidR="00EC4923">
        <w:rPr>
          <w:color w:val="000000"/>
          <w:sz w:val="28"/>
          <w:szCs w:val="28"/>
        </w:rPr>
        <w:t xml:space="preserve">  </w:t>
      </w:r>
      <w:proofErr w:type="spellStart"/>
      <w:r w:rsidR="00EC4923" w:rsidRPr="00CB05B4">
        <w:rPr>
          <w:color w:val="000000"/>
          <w:sz w:val="28"/>
          <w:szCs w:val="28"/>
        </w:rPr>
        <w:t>Радехівської</w:t>
      </w:r>
      <w:proofErr w:type="spellEnd"/>
      <w:r w:rsidR="00EC4923" w:rsidRPr="00CB05B4">
        <w:rPr>
          <w:color w:val="000000"/>
          <w:sz w:val="28"/>
          <w:szCs w:val="28"/>
        </w:rPr>
        <w:t xml:space="preserve"> міської ради.</w:t>
      </w:r>
    </w:p>
    <w:p w:rsidR="001E7297" w:rsidRDefault="001E7297" w:rsidP="00B913E9">
      <w:pPr>
        <w:spacing w:line="360" w:lineRule="auto"/>
        <w:rPr>
          <w:b/>
          <w:sz w:val="28"/>
          <w:szCs w:val="28"/>
          <w:lang w:val="uk-UA"/>
        </w:rPr>
      </w:pPr>
    </w:p>
    <w:p w:rsidR="006E1DBC" w:rsidRDefault="006E1DBC" w:rsidP="00B913E9">
      <w:pPr>
        <w:spacing w:line="360" w:lineRule="auto"/>
        <w:rPr>
          <w:b/>
          <w:sz w:val="28"/>
          <w:szCs w:val="28"/>
          <w:lang w:val="uk-UA"/>
        </w:rPr>
      </w:pPr>
    </w:p>
    <w:p w:rsidR="006E1DBC" w:rsidRDefault="006E1DBC" w:rsidP="00B913E9">
      <w:pPr>
        <w:spacing w:line="360" w:lineRule="auto"/>
        <w:rPr>
          <w:b/>
          <w:sz w:val="28"/>
          <w:szCs w:val="28"/>
          <w:lang w:val="uk-UA"/>
        </w:rPr>
      </w:pPr>
    </w:p>
    <w:p w:rsidR="006E1DBC" w:rsidRDefault="006E1DBC" w:rsidP="00B913E9">
      <w:pPr>
        <w:spacing w:line="360" w:lineRule="auto"/>
        <w:rPr>
          <w:b/>
          <w:sz w:val="28"/>
          <w:szCs w:val="28"/>
          <w:lang w:val="uk-UA"/>
        </w:rPr>
      </w:pPr>
    </w:p>
    <w:p w:rsidR="00B913E9" w:rsidRPr="002B69E0" w:rsidRDefault="00B913E9" w:rsidP="00B913E9">
      <w:pPr>
        <w:spacing w:line="360" w:lineRule="auto"/>
        <w:rPr>
          <w:b/>
          <w:sz w:val="28"/>
          <w:szCs w:val="28"/>
          <w:lang w:val="uk-UA"/>
        </w:rPr>
      </w:pPr>
      <w:proofErr w:type="spellStart"/>
      <w:r w:rsidRPr="00B913E9">
        <w:rPr>
          <w:b/>
          <w:sz w:val="28"/>
          <w:szCs w:val="28"/>
        </w:rPr>
        <w:t>Міський</w:t>
      </w:r>
      <w:proofErr w:type="spellEnd"/>
      <w:r w:rsidRPr="00B913E9">
        <w:rPr>
          <w:b/>
          <w:sz w:val="28"/>
          <w:szCs w:val="28"/>
        </w:rPr>
        <w:t xml:space="preserve"> голова                       </w:t>
      </w:r>
      <w:r w:rsidRPr="00B913E9">
        <w:rPr>
          <w:b/>
          <w:sz w:val="28"/>
          <w:szCs w:val="28"/>
          <w:lang w:val="uk-UA"/>
        </w:rPr>
        <w:tab/>
      </w:r>
      <w:r w:rsidRPr="00B913E9">
        <w:rPr>
          <w:b/>
          <w:sz w:val="28"/>
          <w:szCs w:val="28"/>
          <w:lang w:val="uk-UA"/>
        </w:rPr>
        <w:tab/>
      </w:r>
      <w:r w:rsidRPr="00B913E9">
        <w:rPr>
          <w:b/>
          <w:sz w:val="28"/>
          <w:szCs w:val="28"/>
          <w:lang w:val="uk-UA"/>
        </w:rPr>
        <w:tab/>
      </w:r>
      <w:r w:rsidRPr="00B913E9">
        <w:rPr>
          <w:b/>
          <w:sz w:val="28"/>
          <w:szCs w:val="28"/>
          <w:lang w:val="uk-UA"/>
        </w:rPr>
        <w:tab/>
      </w:r>
      <w:r w:rsidR="00EC2BC6">
        <w:rPr>
          <w:b/>
          <w:sz w:val="28"/>
          <w:szCs w:val="28"/>
          <w:lang w:val="uk-UA"/>
        </w:rPr>
        <w:tab/>
      </w:r>
      <w:r w:rsidR="005C7193">
        <w:rPr>
          <w:b/>
          <w:sz w:val="28"/>
          <w:szCs w:val="28"/>
          <w:lang w:val="uk-UA"/>
        </w:rPr>
        <w:t>Степан</w:t>
      </w:r>
      <w:r w:rsidR="002B69E0">
        <w:rPr>
          <w:b/>
          <w:sz w:val="28"/>
          <w:szCs w:val="28"/>
          <w:lang w:val="uk-UA"/>
        </w:rPr>
        <w:t xml:space="preserve"> КОХАНЧУК</w:t>
      </w:r>
    </w:p>
    <w:sectPr w:rsidR="00B913E9" w:rsidRPr="002B69E0" w:rsidSect="001E7297">
      <w:pgSz w:w="11906" w:h="16838"/>
      <w:pgMar w:top="568" w:right="566"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F08" w:rsidRDefault="006A6F08">
      <w:r>
        <w:separator/>
      </w:r>
    </w:p>
  </w:endnote>
  <w:endnote w:type="continuationSeparator" w:id="0">
    <w:p w:rsidR="006A6F08" w:rsidRDefault="006A6F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F08" w:rsidRDefault="006A6F08">
      <w:r>
        <w:separator/>
      </w:r>
    </w:p>
  </w:footnote>
  <w:footnote w:type="continuationSeparator" w:id="0">
    <w:p w:rsidR="006A6F08" w:rsidRDefault="006A6F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25234"/>
    <w:multiLevelType w:val="hybridMultilevel"/>
    <w:tmpl w:val="0A408390"/>
    <w:lvl w:ilvl="0" w:tplc="016E3552">
      <w:start w:val="7"/>
      <w:numFmt w:val="decimal"/>
      <w:lvlText w:val="%1."/>
      <w:lvlJc w:val="left"/>
      <w:pPr>
        <w:ind w:left="1211" w:hanging="360"/>
      </w:pPr>
      <w:rPr>
        <w:rFonts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5F4151B"/>
    <w:multiLevelType w:val="hybridMultilevel"/>
    <w:tmpl w:val="D0E44B26"/>
    <w:lvl w:ilvl="0" w:tplc="04190019">
      <w:start w:val="1"/>
      <w:numFmt w:val="decimal"/>
      <w:lvlText w:val="%1."/>
      <w:lvlJc w:val="left"/>
      <w:pPr>
        <w:tabs>
          <w:tab w:val="num" w:pos="1440"/>
        </w:tabs>
        <w:ind w:left="144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9386BDB"/>
    <w:multiLevelType w:val="hybridMultilevel"/>
    <w:tmpl w:val="3FA278D6"/>
    <w:lvl w:ilvl="0" w:tplc="40D495BE">
      <w:start w:val="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09ED70A7"/>
    <w:multiLevelType w:val="hybridMultilevel"/>
    <w:tmpl w:val="03DC8790"/>
    <w:lvl w:ilvl="0" w:tplc="013CC3E4">
      <w:start w:val="4"/>
      <w:numFmt w:val="decimal"/>
      <w:lvlText w:val="%1."/>
      <w:lvlJc w:val="left"/>
      <w:pPr>
        <w:ind w:left="1211" w:hanging="360"/>
      </w:pPr>
      <w:rPr>
        <w:rFonts w:hint="default"/>
        <w:lang w:val="ru-RU"/>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nsid w:val="1AC779A0"/>
    <w:multiLevelType w:val="hybridMultilevel"/>
    <w:tmpl w:val="1058434A"/>
    <w:lvl w:ilvl="0" w:tplc="0422000F">
      <w:start w:val="4"/>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5">
    <w:nsid w:val="3B945DA5"/>
    <w:multiLevelType w:val="hybridMultilevel"/>
    <w:tmpl w:val="D988F4D4"/>
    <w:lvl w:ilvl="0" w:tplc="1E8C426E">
      <w:start w:val="5"/>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nsid w:val="47357A16"/>
    <w:multiLevelType w:val="multilevel"/>
    <w:tmpl w:val="39FE3DB0"/>
    <w:lvl w:ilvl="0">
      <w:start w:val="1"/>
      <w:numFmt w:val="decimal"/>
      <w:lvlText w:val="%1."/>
      <w:lvlJc w:val="left"/>
      <w:pPr>
        <w:ind w:left="2183" w:hanging="1332"/>
      </w:pPr>
      <w:rPr>
        <w:rFonts w:hint="default"/>
      </w:rPr>
    </w:lvl>
    <w:lvl w:ilvl="1">
      <w:start w:val="2"/>
      <w:numFmt w:val="decimal"/>
      <w:isLgl/>
      <w:lvlText w:val="%1.%2."/>
      <w:lvlJc w:val="left"/>
      <w:pPr>
        <w:ind w:left="4360" w:hanging="1524"/>
      </w:pPr>
      <w:rPr>
        <w:rFonts w:hint="default"/>
      </w:rPr>
    </w:lvl>
    <w:lvl w:ilvl="2">
      <w:start w:val="1"/>
      <w:numFmt w:val="decimal"/>
      <w:isLgl/>
      <w:lvlText w:val="%1.%2.%3."/>
      <w:lvlJc w:val="left"/>
      <w:pPr>
        <w:ind w:left="2375" w:hanging="1524"/>
      </w:pPr>
      <w:rPr>
        <w:rFonts w:hint="default"/>
      </w:rPr>
    </w:lvl>
    <w:lvl w:ilvl="3">
      <w:start w:val="1"/>
      <w:numFmt w:val="decimal"/>
      <w:isLgl/>
      <w:lvlText w:val="%1.%2.%3.%4."/>
      <w:lvlJc w:val="left"/>
      <w:pPr>
        <w:ind w:left="2375" w:hanging="1524"/>
      </w:pPr>
      <w:rPr>
        <w:rFonts w:hint="default"/>
      </w:rPr>
    </w:lvl>
    <w:lvl w:ilvl="4">
      <w:start w:val="1"/>
      <w:numFmt w:val="decimal"/>
      <w:isLgl/>
      <w:lvlText w:val="%1.%2.%3.%4.%5."/>
      <w:lvlJc w:val="left"/>
      <w:pPr>
        <w:ind w:left="2375" w:hanging="1524"/>
      </w:pPr>
      <w:rPr>
        <w:rFonts w:hint="default"/>
      </w:rPr>
    </w:lvl>
    <w:lvl w:ilvl="5">
      <w:start w:val="1"/>
      <w:numFmt w:val="decimal"/>
      <w:isLgl/>
      <w:lvlText w:val="%1.%2.%3.%4.%5.%6."/>
      <w:lvlJc w:val="left"/>
      <w:pPr>
        <w:ind w:left="2375" w:hanging="1524"/>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7">
    <w:nsid w:val="4F926230"/>
    <w:multiLevelType w:val="hybridMultilevel"/>
    <w:tmpl w:val="979495E2"/>
    <w:lvl w:ilvl="0" w:tplc="7638A31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8">
    <w:nsid w:val="57AD4011"/>
    <w:multiLevelType w:val="hybridMultilevel"/>
    <w:tmpl w:val="40D20DB2"/>
    <w:lvl w:ilvl="0" w:tplc="952E83A6">
      <w:start w:val="1"/>
      <w:numFmt w:val="decimal"/>
      <w:lvlText w:val="%1."/>
      <w:lvlJc w:val="left"/>
      <w:pPr>
        <w:tabs>
          <w:tab w:val="num" w:pos="1070"/>
        </w:tabs>
        <w:ind w:left="1070" w:hanging="360"/>
      </w:pPr>
      <w:rPr>
        <w:rFonts w:hint="default"/>
        <w:color w:val="auto"/>
        <w:sz w:val="28"/>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9">
    <w:nsid w:val="7EC4698A"/>
    <w:multiLevelType w:val="multilevel"/>
    <w:tmpl w:val="3B3CCDD8"/>
    <w:lvl w:ilvl="0">
      <w:start w:val="1"/>
      <w:numFmt w:val="decimal"/>
      <w:lvlText w:val="%1."/>
      <w:lvlJc w:val="left"/>
      <w:pPr>
        <w:ind w:left="1404" w:hanging="1404"/>
      </w:pPr>
      <w:rPr>
        <w:rFonts w:hint="default"/>
      </w:rPr>
    </w:lvl>
    <w:lvl w:ilvl="1">
      <w:start w:val="1"/>
      <w:numFmt w:val="decimal"/>
      <w:lvlText w:val="%1.%2."/>
      <w:lvlJc w:val="left"/>
      <w:pPr>
        <w:ind w:left="2255" w:hanging="1404"/>
      </w:pPr>
      <w:rPr>
        <w:rFonts w:hint="default"/>
      </w:rPr>
    </w:lvl>
    <w:lvl w:ilvl="2">
      <w:start w:val="1"/>
      <w:numFmt w:val="decimal"/>
      <w:lvlText w:val="%1.%2.%3."/>
      <w:lvlJc w:val="left"/>
      <w:pPr>
        <w:ind w:left="3106" w:hanging="1404"/>
      </w:pPr>
      <w:rPr>
        <w:rFonts w:hint="default"/>
      </w:rPr>
    </w:lvl>
    <w:lvl w:ilvl="3">
      <w:start w:val="1"/>
      <w:numFmt w:val="decimal"/>
      <w:lvlText w:val="%1.%2.%3.%4."/>
      <w:lvlJc w:val="left"/>
      <w:pPr>
        <w:ind w:left="3957" w:hanging="1404"/>
      </w:pPr>
      <w:rPr>
        <w:rFonts w:hint="default"/>
      </w:rPr>
    </w:lvl>
    <w:lvl w:ilvl="4">
      <w:start w:val="1"/>
      <w:numFmt w:val="decimal"/>
      <w:lvlText w:val="%1.%2.%3.%4.%5."/>
      <w:lvlJc w:val="left"/>
      <w:pPr>
        <w:ind w:left="4808" w:hanging="1404"/>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7F634B91"/>
    <w:multiLevelType w:val="hybridMultilevel"/>
    <w:tmpl w:val="6E4AA27A"/>
    <w:lvl w:ilvl="0" w:tplc="5684939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10"/>
  </w:num>
  <w:num w:numId="3">
    <w:abstractNumId w:val="2"/>
  </w:num>
  <w:num w:numId="4">
    <w:abstractNumId w:val="8"/>
  </w:num>
  <w:num w:numId="5">
    <w:abstractNumId w:val="7"/>
  </w:num>
  <w:num w:numId="6">
    <w:abstractNumId w:val="0"/>
  </w:num>
  <w:num w:numId="7">
    <w:abstractNumId w:val="5"/>
  </w:num>
  <w:num w:numId="8">
    <w:abstractNumId w:val="3"/>
  </w:num>
  <w:num w:numId="9">
    <w:abstractNumId w:val="6"/>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footnotePr>
    <w:footnote w:id="-1"/>
    <w:footnote w:id="0"/>
  </w:footnotePr>
  <w:endnotePr>
    <w:endnote w:id="-1"/>
    <w:endnote w:id="0"/>
  </w:endnotePr>
  <w:compat/>
  <w:rsids>
    <w:rsidRoot w:val="000540CF"/>
    <w:rsid w:val="000029E4"/>
    <w:rsid w:val="00005E9B"/>
    <w:rsid w:val="0001306F"/>
    <w:rsid w:val="00013A4C"/>
    <w:rsid w:val="00014035"/>
    <w:rsid w:val="000248E0"/>
    <w:rsid w:val="00026FC0"/>
    <w:rsid w:val="00027285"/>
    <w:rsid w:val="00031751"/>
    <w:rsid w:val="0003268A"/>
    <w:rsid w:val="00033CFE"/>
    <w:rsid w:val="00037637"/>
    <w:rsid w:val="00040602"/>
    <w:rsid w:val="00040B18"/>
    <w:rsid w:val="00041E9A"/>
    <w:rsid w:val="00046D24"/>
    <w:rsid w:val="00053F93"/>
    <w:rsid w:val="000540CF"/>
    <w:rsid w:val="0006104F"/>
    <w:rsid w:val="00064D92"/>
    <w:rsid w:val="00065393"/>
    <w:rsid w:val="00066BC5"/>
    <w:rsid w:val="000701DC"/>
    <w:rsid w:val="0007028E"/>
    <w:rsid w:val="0007091A"/>
    <w:rsid w:val="0007383E"/>
    <w:rsid w:val="00074667"/>
    <w:rsid w:val="00075328"/>
    <w:rsid w:val="0007684C"/>
    <w:rsid w:val="00080016"/>
    <w:rsid w:val="00091FC9"/>
    <w:rsid w:val="000A2B5C"/>
    <w:rsid w:val="000B6EC2"/>
    <w:rsid w:val="000B7B6E"/>
    <w:rsid w:val="000C07C1"/>
    <w:rsid w:val="000C172D"/>
    <w:rsid w:val="000C2E6D"/>
    <w:rsid w:val="000C4E39"/>
    <w:rsid w:val="000E2944"/>
    <w:rsid w:val="000E2D14"/>
    <w:rsid w:val="000E47C1"/>
    <w:rsid w:val="000E57C7"/>
    <w:rsid w:val="000E5C0B"/>
    <w:rsid w:val="000E7714"/>
    <w:rsid w:val="000F1E65"/>
    <w:rsid w:val="000F1F25"/>
    <w:rsid w:val="000F2920"/>
    <w:rsid w:val="000F3261"/>
    <w:rsid w:val="000F5930"/>
    <w:rsid w:val="00101835"/>
    <w:rsid w:val="0010193B"/>
    <w:rsid w:val="00104554"/>
    <w:rsid w:val="001103AF"/>
    <w:rsid w:val="001123AF"/>
    <w:rsid w:val="0011496D"/>
    <w:rsid w:val="001203A8"/>
    <w:rsid w:val="0012217E"/>
    <w:rsid w:val="001235CB"/>
    <w:rsid w:val="0012444A"/>
    <w:rsid w:val="00125A12"/>
    <w:rsid w:val="001262E3"/>
    <w:rsid w:val="0013405B"/>
    <w:rsid w:val="001403C9"/>
    <w:rsid w:val="0014069C"/>
    <w:rsid w:val="001444AC"/>
    <w:rsid w:val="001449FD"/>
    <w:rsid w:val="00145EA6"/>
    <w:rsid w:val="00147532"/>
    <w:rsid w:val="001523D3"/>
    <w:rsid w:val="0015491A"/>
    <w:rsid w:val="00156B03"/>
    <w:rsid w:val="001578D8"/>
    <w:rsid w:val="00160030"/>
    <w:rsid w:val="00160565"/>
    <w:rsid w:val="001615DD"/>
    <w:rsid w:val="00162381"/>
    <w:rsid w:val="001643A1"/>
    <w:rsid w:val="00166C57"/>
    <w:rsid w:val="00176BD5"/>
    <w:rsid w:val="0018164D"/>
    <w:rsid w:val="00181ED3"/>
    <w:rsid w:val="00192980"/>
    <w:rsid w:val="00193AC0"/>
    <w:rsid w:val="00193D6D"/>
    <w:rsid w:val="001946DE"/>
    <w:rsid w:val="00196AB1"/>
    <w:rsid w:val="00197FE5"/>
    <w:rsid w:val="001A00BA"/>
    <w:rsid w:val="001A2444"/>
    <w:rsid w:val="001A3336"/>
    <w:rsid w:val="001A4989"/>
    <w:rsid w:val="001A7300"/>
    <w:rsid w:val="001B246F"/>
    <w:rsid w:val="001B2E41"/>
    <w:rsid w:val="001C2F03"/>
    <w:rsid w:val="001C3A55"/>
    <w:rsid w:val="001C4770"/>
    <w:rsid w:val="001C50E8"/>
    <w:rsid w:val="001C5B1A"/>
    <w:rsid w:val="001D371C"/>
    <w:rsid w:val="001E00F9"/>
    <w:rsid w:val="001E24C7"/>
    <w:rsid w:val="001E351D"/>
    <w:rsid w:val="001E3BD6"/>
    <w:rsid w:val="001E6F30"/>
    <w:rsid w:val="001E7297"/>
    <w:rsid w:val="001F31BE"/>
    <w:rsid w:val="001F4305"/>
    <w:rsid w:val="00200544"/>
    <w:rsid w:val="002047D7"/>
    <w:rsid w:val="0020684D"/>
    <w:rsid w:val="00207066"/>
    <w:rsid w:val="002100BB"/>
    <w:rsid w:val="00211535"/>
    <w:rsid w:val="00217870"/>
    <w:rsid w:val="00217A21"/>
    <w:rsid w:val="00220877"/>
    <w:rsid w:val="00220908"/>
    <w:rsid w:val="002247EB"/>
    <w:rsid w:val="00227F7E"/>
    <w:rsid w:val="00230D28"/>
    <w:rsid w:val="00231096"/>
    <w:rsid w:val="00232B29"/>
    <w:rsid w:val="00233A96"/>
    <w:rsid w:val="00243EAC"/>
    <w:rsid w:val="00244A1C"/>
    <w:rsid w:val="00245E41"/>
    <w:rsid w:val="002477A0"/>
    <w:rsid w:val="00247A6C"/>
    <w:rsid w:val="0025135D"/>
    <w:rsid w:val="0025293E"/>
    <w:rsid w:val="00257913"/>
    <w:rsid w:val="0026289C"/>
    <w:rsid w:val="0026356A"/>
    <w:rsid w:val="002636C9"/>
    <w:rsid w:val="002643DD"/>
    <w:rsid w:val="002672A5"/>
    <w:rsid w:val="0028452A"/>
    <w:rsid w:val="00284789"/>
    <w:rsid w:val="002875CB"/>
    <w:rsid w:val="002960A2"/>
    <w:rsid w:val="002A05D6"/>
    <w:rsid w:val="002A0BE3"/>
    <w:rsid w:val="002A1AFB"/>
    <w:rsid w:val="002A1EB2"/>
    <w:rsid w:val="002A3EA1"/>
    <w:rsid w:val="002B08BE"/>
    <w:rsid w:val="002B1785"/>
    <w:rsid w:val="002B4FD8"/>
    <w:rsid w:val="002B69E0"/>
    <w:rsid w:val="002C05FC"/>
    <w:rsid w:val="002C3900"/>
    <w:rsid w:val="002C62E7"/>
    <w:rsid w:val="002C74CA"/>
    <w:rsid w:val="002C7A5C"/>
    <w:rsid w:val="002D14A9"/>
    <w:rsid w:val="002D4A1E"/>
    <w:rsid w:val="002D570F"/>
    <w:rsid w:val="002D5DF3"/>
    <w:rsid w:val="002D6B03"/>
    <w:rsid w:val="002D7977"/>
    <w:rsid w:val="002E4EEB"/>
    <w:rsid w:val="002E65DB"/>
    <w:rsid w:val="002F0C90"/>
    <w:rsid w:val="002F72E2"/>
    <w:rsid w:val="0030217F"/>
    <w:rsid w:val="003032D9"/>
    <w:rsid w:val="00310007"/>
    <w:rsid w:val="00313736"/>
    <w:rsid w:val="003144DD"/>
    <w:rsid w:val="00315569"/>
    <w:rsid w:val="003177F4"/>
    <w:rsid w:val="003205A7"/>
    <w:rsid w:val="0032221C"/>
    <w:rsid w:val="0032490D"/>
    <w:rsid w:val="00325469"/>
    <w:rsid w:val="0032556A"/>
    <w:rsid w:val="003306F9"/>
    <w:rsid w:val="003327BE"/>
    <w:rsid w:val="00332F31"/>
    <w:rsid w:val="00341B8C"/>
    <w:rsid w:val="0034254A"/>
    <w:rsid w:val="003460BD"/>
    <w:rsid w:val="003505B4"/>
    <w:rsid w:val="00350B31"/>
    <w:rsid w:val="00352A3E"/>
    <w:rsid w:val="00353164"/>
    <w:rsid w:val="003553AE"/>
    <w:rsid w:val="0035755C"/>
    <w:rsid w:val="00372911"/>
    <w:rsid w:val="00372F09"/>
    <w:rsid w:val="00376834"/>
    <w:rsid w:val="00377329"/>
    <w:rsid w:val="00380731"/>
    <w:rsid w:val="00381A0E"/>
    <w:rsid w:val="00386707"/>
    <w:rsid w:val="00386C28"/>
    <w:rsid w:val="0038778C"/>
    <w:rsid w:val="00390EF2"/>
    <w:rsid w:val="00391AD0"/>
    <w:rsid w:val="0039416E"/>
    <w:rsid w:val="00395683"/>
    <w:rsid w:val="00397BFF"/>
    <w:rsid w:val="003A24CE"/>
    <w:rsid w:val="003A3811"/>
    <w:rsid w:val="003B0536"/>
    <w:rsid w:val="003B26D6"/>
    <w:rsid w:val="003B4CF9"/>
    <w:rsid w:val="003C5776"/>
    <w:rsid w:val="003C6249"/>
    <w:rsid w:val="003C64E8"/>
    <w:rsid w:val="003D221B"/>
    <w:rsid w:val="003D26DC"/>
    <w:rsid w:val="003D5392"/>
    <w:rsid w:val="003D6DE2"/>
    <w:rsid w:val="003E0759"/>
    <w:rsid w:val="003F24E2"/>
    <w:rsid w:val="003F34AA"/>
    <w:rsid w:val="003F4BFA"/>
    <w:rsid w:val="00401535"/>
    <w:rsid w:val="00403F24"/>
    <w:rsid w:val="00404C76"/>
    <w:rsid w:val="00405FF7"/>
    <w:rsid w:val="0040629C"/>
    <w:rsid w:val="00410F73"/>
    <w:rsid w:val="004110F5"/>
    <w:rsid w:val="00412D6D"/>
    <w:rsid w:val="004136C8"/>
    <w:rsid w:val="00425243"/>
    <w:rsid w:val="00425349"/>
    <w:rsid w:val="004255EE"/>
    <w:rsid w:val="004329AE"/>
    <w:rsid w:val="00433AB4"/>
    <w:rsid w:val="00433AEA"/>
    <w:rsid w:val="00436AE2"/>
    <w:rsid w:val="00437DF1"/>
    <w:rsid w:val="0044166F"/>
    <w:rsid w:val="00442DD1"/>
    <w:rsid w:val="004509D6"/>
    <w:rsid w:val="00451194"/>
    <w:rsid w:val="004526D7"/>
    <w:rsid w:val="00453BFD"/>
    <w:rsid w:val="00455064"/>
    <w:rsid w:val="00456973"/>
    <w:rsid w:val="00460CB4"/>
    <w:rsid w:val="00462536"/>
    <w:rsid w:val="00462BE2"/>
    <w:rsid w:val="0046666D"/>
    <w:rsid w:val="00466686"/>
    <w:rsid w:val="00467647"/>
    <w:rsid w:val="00470462"/>
    <w:rsid w:val="00472477"/>
    <w:rsid w:val="00472AD8"/>
    <w:rsid w:val="004767AC"/>
    <w:rsid w:val="004807AF"/>
    <w:rsid w:val="0048129A"/>
    <w:rsid w:val="00492015"/>
    <w:rsid w:val="0049260B"/>
    <w:rsid w:val="004966E1"/>
    <w:rsid w:val="004A2752"/>
    <w:rsid w:val="004A352B"/>
    <w:rsid w:val="004A7299"/>
    <w:rsid w:val="004B1AE0"/>
    <w:rsid w:val="004C6634"/>
    <w:rsid w:val="004C7430"/>
    <w:rsid w:val="004D0EDE"/>
    <w:rsid w:val="004D1AF0"/>
    <w:rsid w:val="004D4D01"/>
    <w:rsid w:val="004D5E13"/>
    <w:rsid w:val="004E0A83"/>
    <w:rsid w:val="004E24C2"/>
    <w:rsid w:val="004E3919"/>
    <w:rsid w:val="004E56E6"/>
    <w:rsid w:val="004E6C9C"/>
    <w:rsid w:val="004E6F94"/>
    <w:rsid w:val="004F2434"/>
    <w:rsid w:val="004F2D27"/>
    <w:rsid w:val="0051261F"/>
    <w:rsid w:val="00513957"/>
    <w:rsid w:val="0051702D"/>
    <w:rsid w:val="00522C30"/>
    <w:rsid w:val="00525B69"/>
    <w:rsid w:val="00534FB2"/>
    <w:rsid w:val="0053781C"/>
    <w:rsid w:val="00550BBD"/>
    <w:rsid w:val="00555710"/>
    <w:rsid w:val="00555D37"/>
    <w:rsid w:val="005614FF"/>
    <w:rsid w:val="00561CA4"/>
    <w:rsid w:val="00563A66"/>
    <w:rsid w:val="00582D1D"/>
    <w:rsid w:val="0058302E"/>
    <w:rsid w:val="00587058"/>
    <w:rsid w:val="005931BA"/>
    <w:rsid w:val="005937E1"/>
    <w:rsid w:val="00593BA4"/>
    <w:rsid w:val="00595F59"/>
    <w:rsid w:val="005A1CB3"/>
    <w:rsid w:val="005B61A8"/>
    <w:rsid w:val="005C5762"/>
    <w:rsid w:val="005C7193"/>
    <w:rsid w:val="005C7433"/>
    <w:rsid w:val="005C78B2"/>
    <w:rsid w:val="005D0997"/>
    <w:rsid w:val="005D2280"/>
    <w:rsid w:val="005D3EAB"/>
    <w:rsid w:val="005E3434"/>
    <w:rsid w:val="005E39F8"/>
    <w:rsid w:val="005E523D"/>
    <w:rsid w:val="005E5B0C"/>
    <w:rsid w:val="005E78A7"/>
    <w:rsid w:val="005E7E3F"/>
    <w:rsid w:val="005F3572"/>
    <w:rsid w:val="006003E8"/>
    <w:rsid w:val="0060749B"/>
    <w:rsid w:val="006101B3"/>
    <w:rsid w:val="00614FD0"/>
    <w:rsid w:val="0062144E"/>
    <w:rsid w:val="006221FE"/>
    <w:rsid w:val="00623620"/>
    <w:rsid w:val="0062453E"/>
    <w:rsid w:val="00627A3C"/>
    <w:rsid w:val="00631F19"/>
    <w:rsid w:val="006406B6"/>
    <w:rsid w:val="0064283F"/>
    <w:rsid w:val="00643250"/>
    <w:rsid w:val="00644FDE"/>
    <w:rsid w:val="006450A2"/>
    <w:rsid w:val="00646AB3"/>
    <w:rsid w:val="0065123B"/>
    <w:rsid w:val="00651245"/>
    <w:rsid w:val="0065217C"/>
    <w:rsid w:val="006610BA"/>
    <w:rsid w:val="00671A41"/>
    <w:rsid w:val="006756CB"/>
    <w:rsid w:val="00676A5B"/>
    <w:rsid w:val="00677131"/>
    <w:rsid w:val="00680B6F"/>
    <w:rsid w:val="00681277"/>
    <w:rsid w:val="006833B7"/>
    <w:rsid w:val="006870BD"/>
    <w:rsid w:val="006A15DA"/>
    <w:rsid w:val="006A20DB"/>
    <w:rsid w:val="006A307F"/>
    <w:rsid w:val="006A66E9"/>
    <w:rsid w:val="006A6F08"/>
    <w:rsid w:val="006A7BAF"/>
    <w:rsid w:val="006B451D"/>
    <w:rsid w:val="006B5D9B"/>
    <w:rsid w:val="006B7735"/>
    <w:rsid w:val="006C012A"/>
    <w:rsid w:val="006C0929"/>
    <w:rsid w:val="006C1683"/>
    <w:rsid w:val="006C1D8E"/>
    <w:rsid w:val="006C6C6A"/>
    <w:rsid w:val="006D6070"/>
    <w:rsid w:val="006D65AC"/>
    <w:rsid w:val="006E1D3E"/>
    <w:rsid w:val="006E1DBC"/>
    <w:rsid w:val="006E4721"/>
    <w:rsid w:val="006E66D5"/>
    <w:rsid w:val="006E6EF4"/>
    <w:rsid w:val="006E76A2"/>
    <w:rsid w:val="006F0EED"/>
    <w:rsid w:val="006F2E68"/>
    <w:rsid w:val="006F6E4C"/>
    <w:rsid w:val="00700BE3"/>
    <w:rsid w:val="00701015"/>
    <w:rsid w:val="00703EBA"/>
    <w:rsid w:val="00705E2D"/>
    <w:rsid w:val="007077A0"/>
    <w:rsid w:val="0071070F"/>
    <w:rsid w:val="0071225B"/>
    <w:rsid w:val="007123D2"/>
    <w:rsid w:val="00712E13"/>
    <w:rsid w:val="007135A0"/>
    <w:rsid w:val="00715ABD"/>
    <w:rsid w:val="007305F1"/>
    <w:rsid w:val="00732F81"/>
    <w:rsid w:val="00745425"/>
    <w:rsid w:val="007527F1"/>
    <w:rsid w:val="00754A75"/>
    <w:rsid w:val="007605B0"/>
    <w:rsid w:val="0076256F"/>
    <w:rsid w:val="0076714F"/>
    <w:rsid w:val="00771689"/>
    <w:rsid w:val="00775E71"/>
    <w:rsid w:val="00781D2E"/>
    <w:rsid w:val="00782AE7"/>
    <w:rsid w:val="00785F3C"/>
    <w:rsid w:val="00787123"/>
    <w:rsid w:val="00795035"/>
    <w:rsid w:val="007975AA"/>
    <w:rsid w:val="0079781D"/>
    <w:rsid w:val="007A5D77"/>
    <w:rsid w:val="007B099B"/>
    <w:rsid w:val="007C2DCA"/>
    <w:rsid w:val="007C6DCC"/>
    <w:rsid w:val="007D05D6"/>
    <w:rsid w:val="007D4805"/>
    <w:rsid w:val="007D6394"/>
    <w:rsid w:val="007D68F5"/>
    <w:rsid w:val="007D6CFC"/>
    <w:rsid w:val="007E097C"/>
    <w:rsid w:val="007E09CB"/>
    <w:rsid w:val="007F0556"/>
    <w:rsid w:val="007F4A87"/>
    <w:rsid w:val="007F4BDB"/>
    <w:rsid w:val="007F547B"/>
    <w:rsid w:val="00801110"/>
    <w:rsid w:val="008019CA"/>
    <w:rsid w:val="008038D6"/>
    <w:rsid w:val="00803F8B"/>
    <w:rsid w:val="008041DF"/>
    <w:rsid w:val="00805DE2"/>
    <w:rsid w:val="00811196"/>
    <w:rsid w:val="00814432"/>
    <w:rsid w:val="008153D5"/>
    <w:rsid w:val="0081669A"/>
    <w:rsid w:val="00823815"/>
    <w:rsid w:val="00824782"/>
    <w:rsid w:val="0084316A"/>
    <w:rsid w:val="00843992"/>
    <w:rsid w:val="008450C6"/>
    <w:rsid w:val="00845697"/>
    <w:rsid w:val="0084640B"/>
    <w:rsid w:val="00854EEC"/>
    <w:rsid w:val="00864165"/>
    <w:rsid w:val="00864AC8"/>
    <w:rsid w:val="0086512C"/>
    <w:rsid w:val="00865AA0"/>
    <w:rsid w:val="00871423"/>
    <w:rsid w:val="00871C0D"/>
    <w:rsid w:val="008727CC"/>
    <w:rsid w:val="00875D2C"/>
    <w:rsid w:val="00877C1B"/>
    <w:rsid w:val="00883F48"/>
    <w:rsid w:val="008918D3"/>
    <w:rsid w:val="00893A77"/>
    <w:rsid w:val="0089692A"/>
    <w:rsid w:val="008A5C98"/>
    <w:rsid w:val="008A7731"/>
    <w:rsid w:val="008B1C79"/>
    <w:rsid w:val="008B4380"/>
    <w:rsid w:val="008B4B96"/>
    <w:rsid w:val="008B6F59"/>
    <w:rsid w:val="008B710F"/>
    <w:rsid w:val="008C33E1"/>
    <w:rsid w:val="008C3D85"/>
    <w:rsid w:val="008D5487"/>
    <w:rsid w:val="008D730A"/>
    <w:rsid w:val="008E33F1"/>
    <w:rsid w:val="008E5D2D"/>
    <w:rsid w:val="008F162A"/>
    <w:rsid w:val="008F175A"/>
    <w:rsid w:val="008F731E"/>
    <w:rsid w:val="009023CE"/>
    <w:rsid w:val="00906F73"/>
    <w:rsid w:val="0091287B"/>
    <w:rsid w:val="00915074"/>
    <w:rsid w:val="009159F2"/>
    <w:rsid w:val="00922A00"/>
    <w:rsid w:val="00922E59"/>
    <w:rsid w:val="009231B3"/>
    <w:rsid w:val="00923ED3"/>
    <w:rsid w:val="00936AEE"/>
    <w:rsid w:val="00944DEA"/>
    <w:rsid w:val="00947765"/>
    <w:rsid w:val="00947914"/>
    <w:rsid w:val="009525A0"/>
    <w:rsid w:val="009531C5"/>
    <w:rsid w:val="009533A7"/>
    <w:rsid w:val="009711F6"/>
    <w:rsid w:val="0097417F"/>
    <w:rsid w:val="00974444"/>
    <w:rsid w:val="00975F4D"/>
    <w:rsid w:val="009809D4"/>
    <w:rsid w:val="00984512"/>
    <w:rsid w:val="00990B6E"/>
    <w:rsid w:val="00992BEE"/>
    <w:rsid w:val="00993E02"/>
    <w:rsid w:val="0099578F"/>
    <w:rsid w:val="009A3974"/>
    <w:rsid w:val="009A4C7F"/>
    <w:rsid w:val="009A4DE8"/>
    <w:rsid w:val="009B0165"/>
    <w:rsid w:val="009B1045"/>
    <w:rsid w:val="009B311A"/>
    <w:rsid w:val="009B6AE5"/>
    <w:rsid w:val="009B72F8"/>
    <w:rsid w:val="009C525D"/>
    <w:rsid w:val="009C5A11"/>
    <w:rsid w:val="009C6C3B"/>
    <w:rsid w:val="009C6DCD"/>
    <w:rsid w:val="009D0C9C"/>
    <w:rsid w:val="009D4B8E"/>
    <w:rsid w:val="009D4CE7"/>
    <w:rsid w:val="009E011C"/>
    <w:rsid w:val="009E05B3"/>
    <w:rsid w:val="009E3E5E"/>
    <w:rsid w:val="009E484E"/>
    <w:rsid w:val="009E626F"/>
    <w:rsid w:val="009F1DFF"/>
    <w:rsid w:val="009F4D94"/>
    <w:rsid w:val="009F69FA"/>
    <w:rsid w:val="009F75B6"/>
    <w:rsid w:val="00A059BC"/>
    <w:rsid w:val="00A10FC5"/>
    <w:rsid w:val="00A11512"/>
    <w:rsid w:val="00A12025"/>
    <w:rsid w:val="00A13F93"/>
    <w:rsid w:val="00A16CEE"/>
    <w:rsid w:val="00A1794D"/>
    <w:rsid w:val="00A20431"/>
    <w:rsid w:val="00A235B5"/>
    <w:rsid w:val="00A23C2B"/>
    <w:rsid w:val="00A270C0"/>
    <w:rsid w:val="00A31439"/>
    <w:rsid w:val="00A319EE"/>
    <w:rsid w:val="00A31D8A"/>
    <w:rsid w:val="00A329BC"/>
    <w:rsid w:val="00A347DC"/>
    <w:rsid w:val="00A3539B"/>
    <w:rsid w:val="00A35AE0"/>
    <w:rsid w:val="00A35D32"/>
    <w:rsid w:val="00A3631E"/>
    <w:rsid w:val="00A41632"/>
    <w:rsid w:val="00A43422"/>
    <w:rsid w:val="00A439F3"/>
    <w:rsid w:val="00A504BA"/>
    <w:rsid w:val="00A5506E"/>
    <w:rsid w:val="00A55CAC"/>
    <w:rsid w:val="00A566BD"/>
    <w:rsid w:val="00A56DB8"/>
    <w:rsid w:val="00A6069C"/>
    <w:rsid w:val="00A634F3"/>
    <w:rsid w:val="00A63673"/>
    <w:rsid w:val="00A65008"/>
    <w:rsid w:val="00A65ED0"/>
    <w:rsid w:val="00A70D5C"/>
    <w:rsid w:val="00A766B3"/>
    <w:rsid w:val="00A8272C"/>
    <w:rsid w:val="00A86067"/>
    <w:rsid w:val="00A907CD"/>
    <w:rsid w:val="00A954DE"/>
    <w:rsid w:val="00A97800"/>
    <w:rsid w:val="00AB17CC"/>
    <w:rsid w:val="00AB1DA7"/>
    <w:rsid w:val="00AB316E"/>
    <w:rsid w:val="00AB4B15"/>
    <w:rsid w:val="00AB5A8A"/>
    <w:rsid w:val="00AB6835"/>
    <w:rsid w:val="00AB79E7"/>
    <w:rsid w:val="00AC19CB"/>
    <w:rsid w:val="00AC23BD"/>
    <w:rsid w:val="00AC29B7"/>
    <w:rsid w:val="00AC48B2"/>
    <w:rsid w:val="00AE1B39"/>
    <w:rsid w:val="00AE4269"/>
    <w:rsid w:val="00AE6F40"/>
    <w:rsid w:val="00AE75FD"/>
    <w:rsid w:val="00AF0FFD"/>
    <w:rsid w:val="00AF29F6"/>
    <w:rsid w:val="00AF4633"/>
    <w:rsid w:val="00AF60AD"/>
    <w:rsid w:val="00B0176C"/>
    <w:rsid w:val="00B104B2"/>
    <w:rsid w:val="00B11446"/>
    <w:rsid w:val="00B11E4A"/>
    <w:rsid w:val="00B16642"/>
    <w:rsid w:val="00B202B6"/>
    <w:rsid w:val="00B2631A"/>
    <w:rsid w:val="00B27CEF"/>
    <w:rsid w:val="00B36A11"/>
    <w:rsid w:val="00B402D6"/>
    <w:rsid w:val="00B429EC"/>
    <w:rsid w:val="00B42B2F"/>
    <w:rsid w:val="00B43A68"/>
    <w:rsid w:val="00B443FB"/>
    <w:rsid w:val="00B45C0C"/>
    <w:rsid w:val="00B53C48"/>
    <w:rsid w:val="00B54C83"/>
    <w:rsid w:val="00B57486"/>
    <w:rsid w:val="00B63546"/>
    <w:rsid w:val="00B65BD4"/>
    <w:rsid w:val="00B76551"/>
    <w:rsid w:val="00B77E68"/>
    <w:rsid w:val="00B81572"/>
    <w:rsid w:val="00B82C7A"/>
    <w:rsid w:val="00B913E9"/>
    <w:rsid w:val="00B959CF"/>
    <w:rsid w:val="00B97B6F"/>
    <w:rsid w:val="00BA39EE"/>
    <w:rsid w:val="00BA693C"/>
    <w:rsid w:val="00BD5000"/>
    <w:rsid w:val="00BD6991"/>
    <w:rsid w:val="00BE0543"/>
    <w:rsid w:val="00BE08C3"/>
    <w:rsid w:val="00BE62AC"/>
    <w:rsid w:val="00BF3072"/>
    <w:rsid w:val="00BF470E"/>
    <w:rsid w:val="00BF58E6"/>
    <w:rsid w:val="00BF71E3"/>
    <w:rsid w:val="00C01D9A"/>
    <w:rsid w:val="00C03B3F"/>
    <w:rsid w:val="00C07282"/>
    <w:rsid w:val="00C107A3"/>
    <w:rsid w:val="00C23801"/>
    <w:rsid w:val="00C2787D"/>
    <w:rsid w:val="00C3238D"/>
    <w:rsid w:val="00C3375C"/>
    <w:rsid w:val="00C34482"/>
    <w:rsid w:val="00C34EC0"/>
    <w:rsid w:val="00C42F40"/>
    <w:rsid w:val="00C44A31"/>
    <w:rsid w:val="00C47976"/>
    <w:rsid w:val="00C47BE8"/>
    <w:rsid w:val="00C52504"/>
    <w:rsid w:val="00C54501"/>
    <w:rsid w:val="00C566A2"/>
    <w:rsid w:val="00C617F3"/>
    <w:rsid w:val="00C621A1"/>
    <w:rsid w:val="00C62B42"/>
    <w:rsid w:val="00C67348"/>
    <w:rsid w:val="00C70827"/>
    <w:rsid w:val="00C70C84"/>
    <w:rsid w:val="00C72EEB"/>
    <w:rsid w:val="00C75B27"/>
    <w:rsid w:val="00C76119"/>
    <w:rsid w:val="00C81A68"/>
    <w:rsid w:val="00C92536"/>
    <w:rsid w:val="00C93439"/>
    <w:rsid w:val="00CA1019"/>
    <w:rsid w:val="00CA36C1"/>
    <w:rsid w:val="00CA4DE2"/>
    <w:rsid w:val="00CB0810"/>
    <w:rsid w:val="00CB2638"/>
    <w:rsid w:val="00CB3066"/>
    <w:rsid w:val="00CB4B06"/>
    <w:rsid w:val="00CC1D52"/>
    <w:rsid w:val="00CC6760"/>
    <w:rsid w:val="00CC7E6D"/>
    <w:rsid w:val="00CD10C9"/>
    <w:rsid w:val="00CD549D"/>
    <w:rsid w:val="00CD7812"/>
    <w:rsid w:val="00CE0F18"/>
    <w:rsid w:val="00CE5634"/>
    <w:rsid w:val="00CE7934"/>
    <w:rsid w:val="00CF208C"/>
    <w:rsid w:val="00CF6236"/>
    <w:rsid w:val="00D01666"/>
    <w:rsid w:val="00D019D1"/>
    <w:rsid w:val="00D01C36"/>
    <w:rsid w:val="00D030C6"/>
    <w:rsid w:val="00D0358C"/>
    <w:rsid w:val="00D051C0"/>
    <w:rsid w:val="00D05EF4"/>
    <w:rsid w:val="00D13216"/>
    <w:rsid w:val="00D144B1"/>
    <w:rsid w:val="00D14C59"/>
    <w:rsid w:val="00D21198"/>
    <w:rsid w:val="00D2434F"/>
    <w:rsid w:val="00D27B79"/>
    <w:rsid w:val="00D33FDB"/>
    <w:rsid w:val="00D3413F"/>
    <w:rsid w:val="00D40AC8"/>
    <w:rsid w:val="00D42CF2"/>
    <w:rsid w:val="00D47992"/>
    <w:rsid w:val="00D51F07"/>
    <w:rsid w:val="00D7567D"/>
    <w:rsid w:val="00D816DE"/>
    <w:rsid w:val="00D84C2D"/>
    <w:rsid w:val="00D867DC"/>
    <w:rsid w:val="00D921DD"/>
    <w:rsid w:val="00D94FCE"/>
    <w:rsid w:val="00D96A09"/>
    <w:rsid w:val="00D976BD"/>
    <w:rsid w:val="00DA0157"/>
    <w:rsid w:val="00DA3671"/>
    <w:rsid w:val="00DA4093"/>
    <w:rsid w:val="00DA6524"/>
    <w:rsid w:val="00DB00CB"/>
    <w:rsid w:val="00DB14C6"/>
    <w:rsid w:val="00DC6841"/>
    <w:rsid w:val="00DD2035"/>
    <w:rsid w:val="00DD2A8B"/>
    <w:rsid w:val="00DD5D8D"/>
    <w:rsid w:val="00DD7BE3"/>
    <w:rsid w:val="00DE324B"/>
    <w:rsid w:val="00DE4B36"/>
    <w:rsid w:val="00DE7FC0"/>
    <w:rsid w:val="00DF26B2"/>
    <w:rsid w:val="00DF303D"/>
    <w:rsid w:val="00E0114A"/>
    <w:rsid w:val="00E024A1"/>
    <w:rsid w:val="00E02D04"/>
    <w:rsid w:val="00E03AD4"/>
    <w:rsid w:val="00E06271"/>
    <w:rsid w:val="00E06460"/>
    <w:rsid w:val="00E12E00"/>
    <w:rsid w:val="00E14041"/>
    <w:rsid w:val="00E1417F"/>
    <w:rsid w:val="00E14DE5"/>
    <w:rsid w:val="00E167B8"/>
    <w:rsid w:val="00E17A50"/>
    <w:rsid w:val="00E24E07"/>
    <w:rsid w:val="00E30DD6"/>
    <w:rsid w:val="00E32361"/>
    <w:rsid w:val="00E33521"/>
    <w:rsid w:val="00E34C93"/>
    <w:rsid w:val="00E40AFD"/>
    <w:rsid w:val="00E418B3"/>
    <w:rsid w:val="00E45E66"/>
    <w:rsid w:val="00E52CA6"/>
    <w:rsid w:val="00E546BC"/>
    <w:rsid w:val="00E613E8"/>
    <w:rsid w:val="00E648B1"/>
    <w:rsid w:val="00E64C16"/>
    <w:rsid w:val="00E708F3"/>
    <w:rsid w:val="00E70CC4"/>
    <w:rsid w:val="00E7793C"/>
    <w:rsid w:val="00E77F57"/>
    <w:rsid w:val="00E81F64"/>
    <w:rsid w:val="00E8244B"/>
    <w:rsid w:val="00E85A4B"/>
    <w:rsid w:val="00E85C3D"/>
    <w:rsid w:val="00E8760A"/>
    <w:rsid w:val="00E87F86"/>
    <w:rsid w:val="00E907B4"/>
    <w:rsid w:val="00E9171A"/>
    <w:rsid w:val="00E925CB"/>
    <w:rsid w:val="00E97F8F"/>
    <w:rsid w:val="00E97FDA"/>
    <w:rsid w:val="00EA142E"/>
    <w:rsid w:val="00EA16D4"/>
    <w:rsid w:val="00EA5E40"/>
    <w:rsid w:val="00EA72F5"/>
    <w:rsid w:val="00EA77C1"/>
    <w:rsid w:val="00EB3B31"/>
    <w:rsid w:val="00EC2821"/>
    <w:rsid w:val="00EC2BC6"/>
    <w:rsid w:val="00EC4923"/>
    <w:rsid w:val="00ED1975"/>
    <w:rsid w:val="00EE528A"/>
    <w:rsid w:val="00EE558A"/>
    <w:rsid w:val="00EF10B9"/>
    <w:rsid w:val="00EF484C"/>
    <w:rsid w:val="00EF6631"/>
    <w:rsid w:val="00EF73EC"/>
    <w:rsid w:val="00F01166"/>
    <w:rsid w:val="00F0157C"/>
    <w:rsid w:val="00F01BD8"/>
    <w:rsid w:val="00F02C0E"/>
    <w:rsid w:val="00F0478E"/>
    <w:rsid w:val="00F0597D"/>
    <w:rsid w:val="00F10D91"/>
    <w:rsid w:val="00F11BBB"/>
    <w:rsid w:val="00F13CD1"/>
    <w:rsid w:val="00F14054"/>
    <w:rsid w:val="00F14AFF"/>
    <w:rsid w:val="00F165B3"/>
    <w:rsid w:val="00F219F1"/>
    <w:rsid w:val="00F25E45"/>
    <w:rsid w:val="00F26C53"/>
    <w:rsid w:val="00F34A39"/>
    <w:rsid w:val="00F35DD4"/>
    <w:rsid w:val="00F4118B"/>
    <w:rsid w:val="00F41373"/>
    <w:rsid w:val="00F431E2"/>
    <w:rsid w:val="00F50543"/>
    <w:rsid w:val="00F51225"/>
    <w:rsid w:val="00F52E48"/>
    <w:rsid w:val="00F60301"/>
    <w:rsid w:val="00F6430A"/>
    <w:rsid w:val="00F661F4"/>
    <w:rsid w:val="00F740F1"/>
    <w:rsid w:val="00F74446"/>
    <w:rsid w:val="00F74AC0"/>
    <w:rsid w:val="00F75521"/>
    <w:rsid w:val="00F761FA"/>
    <w:rsid w:val="00F763D9"/>
    <w:rsid w:val="00F77223"/>
    <w:rsid w:val="00F81C0F"/>
    <w:rsid w:val="00F91353"/>
    <w:rsid w:val="00F92F05"/>
    <w:rsid w:val="00F95066"/>
    <w:rsid w:val="00F95A9A"/>
    <w:rsid w:val="00FA392D"/>
    <w:rsid w:val="00FA71B9"/>
    <w:rsid w:val="00FA7F59"/>
    <w:rsid w:val="00FB06F9"/>
    <w:rsid w:val="00FB7F6B"/>
    <w:rsid w:val="00FC3E89"/>
    <w:rsid w:val="00FD1E31"/>
    <w:rsid w:val="00FD37BE"/>
    <w:rsid w:val="00FE0A88"/>
    <w:rsid w:val="00FE3BAD"/>
    <w:rsid w:val="00FE4FBF"/>
    <w:rsid w:val="00FE7EDD"/>
    <w:rsid w:val="00FF022B"/>
    <w:rsid w:val="00FF2E70"/>
    <w:rsid w:val="00FF4659"/>
    <w:rsid w:val="00FF47F5"/>
    <w:rsid w:val="00FF4C45"/>
    <w:rsid w:val="00FF6B1D"/>
    <w:rsid w:val="00FF704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40CF"/>
    <w:pPr>
      <w:autoSpaceDE w:val="0"/>
      <w:autoSpaceDN w:val="0"/>
    </w:pPr>
    <w:rPr>
      <w:lang w:val="ru-RU" w:eastAsia="ru-RU"/>
    </w:rPr>
  </w:style>
  <w:style w:type="paragraph" w:styleId="5">
    <w:name w:val="heading 5"/>
    <w:basedOn w:val="a"/>
    <w:next w:val="a"/>
    <w:qFormat/>
    <w:rsid w:val="000540CF"/>
    <w:pPr>
      <w:keepNext/>
      <w:autoSpaceDE/>
      <w:autoSpaceDN/>
      <w:jc w:val="both"/>
      <w:outlineLvl w:val="4"/>
    </w:pPr>
    <w:rPr>
      <w:rFonts w:ascii="Bookman Old Style" w:hAnsi="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3"/>
    <w:rsid w:val="000540CF"/>
    <w:pPr>
      <w:keepNext/>
      <w:keepLines/>
      <w:spacing w:line="200" w:lineRule="atLeast"/>
      <w:ind w:left="840" w:right="-360"/>
    </w:pPr>
    <w:rPr>
      <w:rFonts w:ascii="Arial" w:hAnsi="Arial" w:cs="Arial"/>
      <w:b/>
      <w:bCs/>
      <w:spacing w:val="-10"/>
      <w:kern w:val="28"/>
      <w:sz w:val="22"/>
      <w:szCs w:val="22"/>
    </w:rPr>
  </w:style>
  <w:style w:type="paragraph" w:styleId="a3">
    <w:name w:val="Body Text"/>
    <w:basedOn w:val="a"/>
    <w:rsid w:val="000540CF"/>
    <w:pPr>
      <w:spacing w:after="220" w:line="220" w:lineRule="atLeast"/>
      <w:ind w:left="840" w:right="-360"/>
    </w:pPr>
  </w:style>
  <w:style w:type="paragraph" w:customStyle="1" w:styleId="3">
    <w:name w:val="заголовок 3"/>
    <w:basedOn w:val="a"/>
    <w:next w:val="a"/>
    <w:rsid w:val="000540CF"/>
    <w:pPr>
      <w:keepNext/>
      <w:ind w:firstLine="3686"/>
      <w:jc w:val="both"/>
    </w:pPr>
    <w:rPr>
      <w:rFonts w:ascii="Bookman Old Style" w:hAnsi="Bookman Old Style"/>
      <w:b/>
      <w:bCs/>
      <w:sz w:val="36"/>
      <w:szCs w:val="36"/>
    </w:rPr>
  </w:style>
  <w:style w:type="paragraph" w:customStyle="1" w:styleId="4">
    <w:name w:val="заголовок 4"/>
    <w:basedOn w:val="a"/>
    <w:next w:val="a"/>
    <w:rsid w:val="000540CF"/>
    <w:pPr>
      <w:keepNext/>
      <w:ind w:firstLine="1701"/>
      <w:jc w:val="both"/>
    </w:pPr>
    <w:rPr>
      <w:rFonts w:ascii="Bookman Old Style" w:hAnsi="Bookman Old Style"/>
      <w:sz w:val="27"/>
      <w:szCs w:val="27"/>
    </w:rPr>
  </w:style>
  <w:style w:type="paragraph" w:styleId="a4">
    <w:name w:val="Body Text Indent"/>
    <w:basedOn w:val="a"/>
    <w:rsid w:val="000540CF"/>
    <w:pPr>
      <w:jc w:val="center"/>
    </w:pPr>
    <w:rPr>
      <w:rFonts w:ascii="Bookman Old Style" w:hAnsi="Bookman Old Style"/>
      <w:sz w:val="12"/>
      <w:szCs w:val="12"/>
      <w:lang w:val="uk-UA"/>
    </w:rPr>
  </w:style>
  <w:style w:type="character" w:styleId="a5">
    <w:name w:val="footnote reference"/>
    <w:semiHidden/>
    <w:rsid w:val="000540CF"/>
    <w:rPr>
      <w:vertAlign w:val="superscript"/>
    </w:rPr>
  </w:style>
  <w:style w:type="paragraph" w:styleId="2">
    <w:name w:val="Body Text Indent 2"/>
    <w:basedOn w:val="a"/>
    <w:link w:val="20"/>
    <w:rsid w:val="001C2F03"/>
    <w:pPr>
      <w:spacing w:after="120" w:line="480" w:lineRule="auto"/>
      <w:ind w:left="283"/>
    </w:pPr>
  </w:style>
  <w:style w:type="paragraph" w:styleId="a6">
    <w:name w:val="Balloon Text"/>
    <w:basedOn w:val="a"/>
    <w:semiHidden/>
    <w:rsid w:val="00712E13"/>
    <w:rPr>
      <w:rFonts w:ascii="Tahoma" w:hAnsi="Tahoma" w:cs="Tahoma"/>
      <w:sz w:val="16"/>
      <w:szCs w:val="16"/>
    </w:rPr>
  </w:style>
  <w:style w:type="paragraph" w:styleId="30">
    <w:name w:val="Body Text Indent 3"/>
    <w:basedOn w:val="a"/>
    <w:rsid w:val="00947914"/>
    <w:pPr>
      <w:spacing w:after="120"/>
      <w:ind w:left="283"/>
    </w:pPr>
    <w:rPr>
      <w:sz w:val="16"/>
      <w:szCs w:val="16"/>
    </w:rPr>
  </w:style>
  <w:style w:type="paragraph" w:customStyle="1" w:styleId="a7">
    <w:name w:val="Знак Знак"/>
    <w:basedOn w:val="a"/>
    <w:rsid w:val="004C7430"/>
    <w:pPr>
      <w:autoSpaceDE/>
      <w:autoSpaceDN/>
    </w:pPr>
    <w:rPr>
      <w:rFonts w:ascii="Verdana" w:hAnsi="Verdana" w:cs="Verdana"/>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rsid w:val="006756CB"/>
    <w:pPr>
      <w:autoSpaceDE/>
      <w:autoSpaceDN/>
    </w:pPr>
    <w:rPr>
      <w:rFonts w:ascii="Verdana" w:hAnsi="Verdana" w:cs="Verdana"/>
      <w:lang w:val="en-US" w:eastAsia="en-US"/>
    </w:rPr>
  </w:style>
  <w:style w:type="character" w:styleId="a8">
    <w:name w:val="Hyperlink"/>
    <w:rsid w:val="008450C6"/>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rsid w:val="008450C6"/>
    <w:pPr>
      <w:autoSpaceDE/>
      <w:autoSpaceDN/>
    </w:pPr>
    <w:rPr>
      <w:rFonts w:ascii="Verdana" w:hAnsi="Verdana" w:cs="Verdana"/>
      <w:sz w:val="28"/>
      <w:szCs w:val="28"/>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E0A83"/>
    <w:pPr>
      <w:autoSpaceDE/>
      <w:autoSpaceDN/>
    </w:pPr>
    <w:rPr>
      <w:rFonts w:ascii="Verdana" w:hAnsi="Verdana" w:cs="Verdana"/>
      <w:lang w:val="en-US" w:eastAsia="en-US"/>
    </w:rPr>
  </w:style>
  <w:style w:type="character" w:customStyle="1" w:styleId="20">
    <w:name w:val="Основной текст с отступом 2 Знак"/>
    <w:link w:val="2"/>
    <w:semiHidden/>
    <w:locked/>
    <w:rsid w:val="001E24C7"/>
    <w:rPr>
      <w:lang w:val="ru-RU" w:eastAsia="ru-RU" w:bidi="ar-SA"/>
    </w:rPr>
  </w:style>
  <w:style w:type="paragraph" w:styleId="a9">
    <w:name w:val="List Paragraph"/>
    <w:basedOn w:val="a"/>
    <w:uiPriority w:val="34"/>
    <w:qFormat/>
    <w:rsid w:val="001A3336"/>
    <w:pPr>
      <w:ind w:left="720"/>
      <w:contextualSpacing/>
    </w:pPr>
  </w:style>
  <w:style w:type="paragraph" w:customStyle="1" w:styleId="Default">
    <w:name w:val="Default"/>
    <w:rsid w:val="006003E8"/>
    <w:pPr>
      <w:autoSpaceDE w:val="0"/>
      <w:autoSpaceDN w:val="0"/>
      <w:adjustRightInd w:val="0"/>
    </w:pPr>
    <w:rPr>
      <w:color w:val="000000"/>
      <w:sz w:val="24"/>
      <w:szCs w:val="24"/>
    </w:rPr>
  </w:style>
  <w:style w:type="paragraph" w:styleId="aa">
    <w:name w:val="Normal (Web)"/>
    <w:basedOn w:val="a"/>
    <w:uiPriority w:val="99"/>
    <w:unhideWhenUsed/>
    <w:rsid w:val="003D26DC"/>
    <w:pPr>
      <w:autoSpaceDE/>
      <w:autoSpaceDN/>
      <w:spacing w:before="100" w:beforeAutospacing="1" w:after="100" w:afterAutospacing="1"/>
    </w:pPr>
    <w:rPr>
      <w:sz w:val="24"/>
      <w:szCs w:val="24"/>
      <w:lang w:val="uk-UA" w:eastAsia="uk-UA"/>
    </w:rPr>
  </w:style>
  <w:style w:type="character" w:customStyle="1" w:styleId="21">
    <w:name w:val="Основной текст (2)"/>
    <w:basedOn w:val="a0"/>
    <w:rsid w:val="00ED197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s>
</file>

<file path=word/webSettings.xml><?xml version="1.0" encoding="utf-8"?>
<w:webSettings xmlns:r="http://schemas.openxmlformats.org/officeDocument/2006/relationships" xmlns:w="http://schemas.openxmlformats.org/wordprocessingml/2006/main">
  <w:divs>
    <w:div w:id="116839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BF1F-BAC1-48D9-8C3F-5F5EE7290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Pages>
  <Words>2379</Words>
  <Characters>1357</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Типова форма рішення</vt:lpstr>
    </vt:vector>
  </TitlesOfParts>
  <Company>МФУ</Company>
  <LinksUpToDate>false</LinksUpToDate>
  <CharactersWithSpaces>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 форма рішення</dc:title>
  <dc:creator>khomych</dc:creator>
  <cp:lastModifiedBy>Mis'kaRada</cp:lastModifiedBy>
  <cp:revision>21</cp:revision>
  <cp:lastPrinted>2022-08-15T16:49:00Z</cp:lastPrinted>
  <dcterms:created xsi:type="dcterms:W3CDTF">2022-04-15T15:18:00Z</dcterms:created>
  <dcterms:modified xsi:type="dcterms:W3CDTF">2022-10-11T18:28:00Z</dcterms:modified>
</cp:coreProperties>
</file>